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FE1" w:rsidRPr="000F3A50" w:rsidRDefault="00CD7FE1" w:rsidP="00CD7FE1">
      <w:pPr>
        <w:autoSpaceDE w:val="0"/>
        <w:autoSpaceDN w:val="0"/>
        <w:adjustRightInd w:val="0"/>
        <w:spacing w:after="0" w:line="360" w:lineRule="auto"/>
        <w:jc w:val="center"/>
        <w:rPr>
          <w:rFonts w:ascii="Times New Roman" w:hAnsi="Times New Roman" w:cs="Times New Roman"/>
          <w:b/>
          <w:color w:val="000000"/>
          <w:sz w:val="28"/>
          <w:szCs w:val="28"/>
        </w:rPr>
      </w:pPr>
      <w:r w:rsidRPr="000F3A50">
        <w:rPr>
          <w:rFonts w:ascii="Times New Roman" w:hAnsi="Times New Roman" w:cs="Times New Roman"/>
          <w:b/>
          <w:noProof/>
          <w:color w:val="000000"/>
          <w:sz w:val="28"/>
          <w:szCs w:val="28"/>
          <w:lang w:val="id-ID" w:eastAsia="id-ID"/>
        </w:rPr>
        <mc:AlternateContent>
          <mc:Choice Requires="wps">
            <w:drawing>
              <wp:anchor distT="0" distB="0" distL="114300" distR="114300" simplePos="0" relativeHeight="251659264" behindDoc="0" locked="0" layoutInCell="1" allowOverlap="1" wp14:anchorId="7BADF798" wp14:editId="5C007B4D">
                <wp:simplePos x="0" y="0"/>
                <wp:positionH relativeFrom="column">
                  <wp:posOffset>4865370</wp:posOffset>
                </wp:positionH>
                <wp:positionV relativeFrom="paragraph">
                  <wp:posOffset>-1049655</wp:posOffset>
                </wp:positionV>
                <wp:extent cx="257175" cy="40957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409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46F616" id="Rectangle 2" o:spid="_x0000_s1026" style="position:absolute;margin-left:383.1pt;margin-top:-82.65pt;width:20.2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" stroked="f"/>
            </w:pict>
          </mc:Fallback>
        </mc:AlternateContent>
      </w:r>
      <w:r w:rsidRPr="000F3A50">
        <w:rPr>
          <w:rFonts w:ascii="Times New Roman" w:hAnsi="Times New Roman" w:cs="Times New Roman"/>
          <w:b/>
          <w:color w:val="000000"/>
          <w:sz w:val="28"/>
          <w:szCs w:val="28"/>
        </w:rPr>
        <w:t>BAB I</w:t>
      </w:r>
    </w:p>
    <w:p w:rsidR="00CD7FE1" w:rsidRDefault="00CD7FE1" w:rsidP="00CD7FE1">
      <w:pPr>
        <w:autoSpaceDE w:val="0"/>
        <w:autoSpaceDN w:val="0"/>
        <w:adjustRightInd w:val="0"/>
        <w:spacing w:after="0" w:line="360" w:lineRule="auto"/>
        <w:jc w:val="center"/>
        <w:rPr>
          <w:rFonts w:ascii="Times New Roman" w:hAnsi="Times New Roman" w:cs="Times New Roman"/>
          <w:b/>
          <w:color w:val="000000"/>
          <w:sz w:val="28"/>
          <w:szCs w:val="28"/>
        </w:rPr>
      </w:pPr>
      <w:r w:rsidRPr="000F3A50">
        <w:rPr>
          <w:rFonts w:ascii="Times New Roman" w:hAnsi="Times New Roman" w:cs="Times New Roman"/>
          <w:b/>
          <w:color w:val="000000"/>
          <w:sz w:val="28"/>
          <w:szCs w:val="28"/>
        </w:rPr>
        <w:t>PENDAHULUAN</w:t>
      </w:r>
    </w:p>
    <w:p w:rsidR="00F11E1B" w:rsidRPr="00DA0676" w:rsidRDefault="00F11E1B" w:rsidP="00CD7FE1">
      <w:pPr>
        <w:autoSpaceDE w:val="0"/>
        <w:autoSpaceDN w:val="0"/>
        <w:adjustRightInd w:val="0"/>
        <w:spacing w:after="0" w:line="360" w:lineRule="auto"/>
        <w:jc w:val="center"/>
        <w:rPr>
          <w:rFonts w:ascii="Times New Roman" w:hAnsi="Times New Roman" w:cs="Times New Roman"/>
          <w:b/>
          <w:color w:val="000000"/>
          <w:sz w:val="24"/>
          <w:szCs w:val="24"/>
        </w:rPr>
      </w:pPr>
    </w:p>
    <w:p w:rsidR="00CD7FE1" w:rsidRDefault="00CD7FE1" w:rsidP="009E5CF2">
      <w:pPr>
        <w:pStyle w:val="ListParagraph"/>
        <w:numPr>
          <w:ilvl w:val="1"/>
          <w:numId w:val="9"/>
        </w:numPr>
        <w:autoSpaceDE w:val="0"/>
        <w:autoSpaceDN w:val="0"/>
        <w:adjustRightInd w:val="0"/>
        <w:spacing w:after="0" w:line="480" w:lineRule="auto"/>
        <w:rPr>
          <w:rFonts w:ascii="Times New Roman" w:hAnsi="Times New Roman"/>
          <w:b/>
          <w:color w:val="000000"/>
          <w:sz w:val="24"/>
          <w:szCs w:val="24"/>
        </w:rPr>
      </w:pPr>
      <w:r w:rsidRPr="009E5CF2">
        <w:rPr>
          <w:rFonts w:ascii="Times New Roman" w:hAnsi="Times New Roman"/>
          <w:b/>
          <w:color w:val="000000"/>
          <w:sz w:val="24"/>
          <w:szCs w:val="24"/>
        </w:rPr>
        <w:t>Latar Belakang</w:t>
      </w:r>
    </w:p>
    <w:p w:rsidR="00F11E1B" w:rsidRPr="009E5CF2" w:rsidRDefault="00F11E1B" w:rsidP="00F11E1B">
      <w:pPr>
        <w:pStyle w:val="ListParagraph"/>
        <w:autoSpaceDE w:val="0"/>
        <w:autoSpaceDN w:val="0"/>
        <w:adjustRightInd w:val="0"/>
        <w:spacing w:after="0" w:line="240" w:lineRule="auto"/>
        <w:ind w:left="357"/>
        <w:rPr>
          <w:rFonts w:ascii="Times New Roman" w:hAnsi="Times New Roman"/>
          <w:b/>
          <w:color w:val="000000"/>
          <w:sz w:val="24"/>
          <w:szCs w:val="24"/>
        </w:rPr>
      </w:pPr>
    </w:p>
    <w:p w:rsidR="009E5CF2" w:rsidRDefault="00CD7FE1" w:rsidP="009E5CF2">
      <w:pPr>
        <w:autoSpaceDE w:val="0"/>
        <w:autoSpaceDN w:val="0"/>
        <w:adjustRightInd w:val="0"/>
        <w:spacing w:after="0" w:line="480" w:lineRule="auto"/>
        <w:ind w:firstLine="420"/>
        <w:jc w:val="both"/>
        <w:rPr>
          <w:rFonts w:ascii="Times New Roman" w:hAnsi="Times New Roman" w:cs="Times New Roman"/>
          <w:sz w:val="24"/>
          <w:szCs w:val="24"/>
        </w:rPr>
      </w:pPr>
      <w:r w:rsidRPr="00DA0676">
        <w:rPr>
          <w:rFonts w:ascii="Times New Roman" w:hAnsi="Times New Roman" w:cs="Times New Roman"/>
          <w:color w:val="000000"/>
          <w:sz w:val="24"/>
          <w:szCs w:val="24"/>
        </w:rPr>
        <w:t xml:space="preserve">Kemajuan teknologi di segala bidang meningkat dengan begitu cepat, kemajuan ini membawa konsekuensi peningkatan kebutuhan akan komunikasi yang semakin tinggi. Pulsa telepon seluler saat ini menjadi kebutuhan wajib bagi sebagian besar manusia masa kini. Bisnis pulsa mampu menghasilkan </w:t>
      </w:r>
      <w:r w:rsidRPr="00DA0676">
        <w:rPr>
          <w:rFonts w:ascii="Times New Roman" w:hAnsi="Times New Roman" w:cs="Times New Roman"/>
          <w:i/>
          <w:iCs/>
          <w:color w:val="000000"/>
          <w:sz w:val="24"/>
          <w:szCs w:val="24"/>
        </w:rPr>
        <w:t xml:space="preserve">profit </w:t>
      </w:r>
      <w:r w:rsidRPr="00DA0676">
        <w:rPr>
          <w:rFonts w:ascii="Times New Roman" w:hAnsi="Times New Roman" w:cs="Times New Roman"/>
          <w:color w:val="000000"/>
          <w:sz w:val="24"/>
          <w:szCs w:val="24"/>
        </w:rPr>
        <w:t xml:space="preserve">yang besar meskipun </w:t>
      </w:r>
      <w:r w:rsidRPr="00DA0676">
        <w:rPr>
          <w:rFonts w:ascii="Times New Roman" w:hAnsi="Times New Roman" w:cs="Times New Roman"/>
          <w:i/>
          <w:iCs/>
          <w:color w:val="000000"/>
          <w:sz w:val="24"/>
          <w:szCs w:val="24"/>
        </w:rPr>
        <w:t xml:space="preserve">profit </w:t>
      </w:r>
      <w:r w:rsidRPr="00DA0676">
        <w:rPr>
          <w:rFonts w:ascii="Times New Roman" w:hAnsi="Times New Roman" w:cs="Times New Roman"/>
          <w:color w:val="000000"/>
          <w:sz w:val="24"/>
          <w:szCs w:val="24"/>
        </w:rPr>
        <w:t xml:space="preserve">pertransaksinya kecil. </w:t>
      </w:r>
      <w:r w:rsidRPr="00DA0676">
        <w:rPr>
          <w:rFonts w:ascii="Times New Roman" w:hAnsi="Times New Roman" w:cs="Times New Roman"/>
          <w:sz w:val="24"/>
          <w:szCs w:val="24"/>
        </w:rPr>
        <w:t xml:space="preserve">Karena tingginya tingkat penjualan pada suatu konter pulsa maka dapat mengimbangi bahkan dapat memberikan keuntungan bagi konter tersebut. Oleh karena itu, konter harus mampu dalam menentukan kebijakan–kebijakan yang berhubungan dengan aktivitas penjualan yang dilakukan oleh perusahaan. </w:t>
      </w:r>
    </w:p>
    <w:p w:rsidR="009E5CF2" w:rsidRDefault="00CD7FE1" w:rsidP="009E5CF2">
      <w:pPr>
        <w:autoSpaceDE w:val="0"/>
        <w:autoSpaceDN w:val="0"/>
        <w:adjustRightInd w:val="0"/>
        <w:spacing w:after="0" w:line="480" w:lineRule="auto"/>
        <w:ind w:firstLine="420"/>
        <w:jc w:val="both"/>
        <w:rPr>
          <w:rFonts w:ascii="Times New Roman" w:hAnsi="Times New Roman" w:cs="Times New Roman"/>
          <w:sz w:val="24"/>
          <w:szCs w:val="24"/>
        </w:rPr>
      </w:pPr>
      <w:r w:rsidRPr="00DA0676">
        <w:rPr>
          <w:rFonts w:ascii="Times New Roman" w:hAnsi="Times New Roman" w:cs="Times New Roman"/>
          <w:sz w:val="24"/>
          <w:szCs w:val="24"/>
        </w:rPr>
        <w:t xml:space="preserve">Manajemen pengolahan pada konter pulsa masih belum memenuhi target yang diharapkan pemilik konter masih sering mengalami kerugian yang disebabkan kurang dininya pemilik konter menangani permasalahan yang mungkin akan ada pada penjualan mereka selanjutnya karena mereka tidak bisa meramalkan naik turunnya penjualan. Untuk mencapai sesuai target yang diharapkan maka diperlukan adanya sebuah peramalan penjualan pulsa baik konter maupun individu sebagai alat bantu dalam perencanaan yang efektif dan efisien. </w:t>
      </w:r>
    </w:p>
    <w:p w:rsidR="00CD7FE1" w:rsidRPr="00DA0676" w:rsidRDefault="00CD7FE1" w:rsidP="009E5CF2">
      <w:pPr>
        <w:autoSpaceDE w:val="0"/>
        <w:autoSpaceDN w:val="0"/>
        <w:adjustRightInd w:val="0"/>
        <w:spacing w:after="0" w:line="480" w:lineRule="auto"/>
        <w:ind w:firstLine="420"/>
        <w:jc w:val="both"/>
        <w:rPr>
          <w:rFonts w:ascii="Times New Roman" w:hAnsi="Times New Roman" w:cs="Times New Roman"/>
          <w:color w:val="000000"/>
          <w:sz w:val="24"/>
          <w:szCs w:val="24"/>
        </w:rPr>
      </w:pPr>
      <w:r w:rsidRPr="00DA0676">
        <w:rPr>
          <w:rFonts w:ascii="Times New Roman" w:hAnsi="Times New Roman" w:cs="Times New Roman"/>
          <w:sz w:val="24"/>
          <w:szCs w:val="24"/>
        </w:rPr>
        <w:t xml:space="preserve">Hal ini sangat diperlukan untuk mengetahui perkembangan penjualan pada konter tiap bulannya dan untuk penanganan awal situasi penjualan yang akan terjadi pada bulan berikutnya. Dengan tidak adanya peramalan penjualan untuk masa </w:t>
      </w:r>
      <w:r w:rsidRPr="00DA0676">
        <w:rPr>
          <w:rFonts w:ascii="Times New Roman" w:hAnsi="Times New Roman" w:cs="Times New Roman"/>
          <w:sz w:val="24"/>
          <w:szCs w:val="24"/>
        </w:rPr>
        <w:lastRenderedPageBreak/>
        <w:t>depan mengakibatkan sulitnya menentukan minimal jumlah target penjualan. Maka konter juga sulit untuk menentukan keputusan dalam hal penentuan produk apa saja yang laku di pasaran.</w:t>
      </w:r>
    </w:p>
    <w:p w:rsidR="009E5CF2" w:rsidRDefault="00CD7FE1" w:rsidP="00CD7FE1">
      <w:pPr>
        <w:pStyle w:val="Default"/>
        <w:spacing w:line="480" w:lineRule="auto"/>
        <w:ind w:firstLine="420"/>
        <w:jc w:val="both"/>
      </w:pPr>
      <w:r w:rsidRPr="00DA0676">
        <w:t xml:space="preserve">Vidya Amalia Celluler merupakan sebuah perusahaan yang menjual berbagai voucher pulsa Telkomsel. Sayangnya, di dalam proses penjualan produk Vidya Amalia Celluler belum dilengkapi dengan adanya suatu peramalan penjualan. Dengan tidak adanya peramalan penjualan untuk masa depan mengakibatkan sulitnya menentukan minimal jumlah target penjualan. Maka perusahaan juga sulit untuk menentukan keputusan dalam hal penentuan voucher pulsa berapa saja yang laku dipasaran. </w:t>
      </w:r>
    </w:p>
    <w:p w:rsidR="009E5CF2" w:rsidRDefault="00CD7FE1" w:rsidP="00CD7FE1">
      <w:pPr>
        <w:pStyle w:val="Default"/>
        <w:spacing w:line="480" w:lineRule="auto"/>
        <w:ind w:firstLine="420"/>
        <w:jc w:val="both"/>
      </w:pPr>
      <w:r w:rsidRPr="00DA0676">
        <w:t xml:space="preserve">Untuk mengatasi masalah pada Vidya Amalia Celluler dibutuhkan sistem yang dapat memprediksi jumlah penjualan setiap bulannya agar pengelolaan data penjualan lebih teratur dan tidak ada penumpukan voucher pulsa yang akan mempengaruhi kualitas penjualan. Dalam ilmu pengetahuan sosial segala sesuatu itu serba tidak pasti, seperti halnya mengasumsikan volume penjualan, dan sebagian itu selalu berubah-ubah dan tidak pasti. </w:t>
      </w:r>
    </w:p>
    <w:p w:rsidR="00CD7FE1" w:rsidRPr="00DA0676" w:rsidRDefault="00CD7FE1" w:rsidP="00CD7FE1">
      <w:pPr>
        <w:pStyle w:val="Default"/>
        <w:spacing w:line="480" w:lineRule="auto"/>
        <w:ind w:firstLine="420"/>
        <w:jc w:val="both"/>
        <w:rPr>
          <w:color w:val="auto"/>
        </w:rPr>
      </w:pPr>
      <w:r w:rsidRPr="00DA0676">
        <w:t xml:space="preserve">Perubahan tersebut dipengaruhi oleh faktor-faktor yang sangat kompleks, misalnya kebudayaan masyarakat sekitar, penghasilan suatu kelompok atau organisasi. Perubahan hal-hal tersebut sangat sulit ditentukan secara pasti, untuk mengatasi permasalahn tersebut perlu mengadakan sebuah metode teknik prediksi atau </w:t>
      </w:r>
      <w:r w:rsidRPr="00DA0676">
        <w:rPr>
          <w:i/>
        </w:rPr>
        <w:t>forecast</w:t>
      </w:r>
      <w:r w:rsidRPr="00DA0676">
        <w:t xml:space="preserve"> (Haryawan, Hendrayana, Iswahyudi, Christian. 2015).</w:t>
      </w:r>
      <w:r w:rsidRPr="00DA0676">
        <w:rPr>
          <w:color w:val="auto"/>
        </w:rPr>
        <w:t xml:space="preserve"> </w:t>
      </w:r>
    </w:p>
    <w:p w:rsidR="00CD7FE1" w:rsidRDefault="00CD7FE1" w:rsidP="00F11E1B">
      <w:pPr>
        <w:pStyle w:val="Default"/>
        <w:spacing w:line="480" w:lineRule="auto"/>
        <w:jc w:val="both"/>
        <w:rPr>
          <w:color w:val="auto"/>
        </w:rPr>
      </w:pPr>
    </w:p>
    <w:p w:rsidR="00F11E1B" w:rsidRPr="00DA0676" w:rsidRDefault="00F11E1B" w:rsidP="00F11E1B">
      <w:pPr>
        <w:pStyle w:val="Default"/>
        <w:spacing w:line="480" w:lineRule="auto"/>
        <w:jc w:val="both"/>
        <w:rPr>
          <w:color w:val="auto"/>
        </w:rPr>
      </w:pPr>
    </w:p>
    <w:p w:rsidR="00CD7FE1" w:rsidRPr="00DA0676" w:rsidRDefault="00CD7FE1" w:rsidP="00CD7FE1">
      <w:pPr>
        <w:autoSpaceDE w:val="0"/>
        <w:autoSpaceDN w:val="0"/>
        <w:adjustRightInd w:val="0"/>
        <w:spacing w:after="0" w:line="480" w:lineRule="auto"/>
        <w:jc w:val="center"/>
        <w:rPr>
          <w:rFonts w:ascii="Times New Roman" w:hAnsi="Times New Roman" w:cs="Times New Roman"/>
          <w:iCs/>
          <w:sz w:val="24"/>
          <w:szCs w:val="24"/>
        </w:rPr>
      </w:pPr>
      <w:r w:rsidRPr="00DA0676">
        <w:rPr>
          <w:rFonts w:ascii="Times New Roman" w:hAnsi="Times New Roman" w:cs="Times New Roman"/>
          <w:b/>
          <w:iCs/>
          <w:sz w:val="24"/>
          <w:szCs w:val="24"/>
        </w:rPr>
        <w:lastRenderedPageBreak/>
        <w:t>Tabel 1.1</w:t>
      </w:r>
      <w:r w:rsidRPr="00DA0676">
        <w:rPr>
          <w:rFonts w:ascii="Times New Roman" w:hAnsi="Times New Roman" w:cs="Times New Roman"/>
          <w:iCs/>
          <w:sz w:val="24"/>
          <w:szCs w:val="24"/>
        </w:rPr>
        <w:t xml:space="preserve"> Data Penjualan Voucher Pulsa</w:t>
      </w:r>
    </w:p>
    <w:tbl>
      <w:tblPr>
        <w:tblStyle w:val="TableGrid"/>
        <w:tblW w:w="8669" w:type="dxa"/>
        <w:tblLook w:val="04A0" w:firstRow="1" w:lastRow="0" w:firstColumn="1" w:lastColumn="0" w:noHBand="0" w:noVBand="1"/>
      </w:tblPr>
      <w:tblGrid>
        <w:gridCol w:w="1258"/>
        <w:gridCol w:w="1174"/>
        <w:gridCol w:w="1080"/>
        <w:gridCol w:w="1080"/>
        <w:gridCol w:w="991"/>
        <w:gridCol w:w="1026"/>
        <w:gridCol w:w="2060"/>
      </w:tblGrid>
      <w:tr w:rsidR="00CD7FE1" w:rsidRPr="00DA0676" w:rsidTr="004555E7">
        <w:trPr>
          <w:trHeight w:val="915"/>
        </w:trPr>
        <w:tc>
          <w:tcPr>
            <w:tcW w:w="1258"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Tgl/Bulan</w:t>
            </w:r>
          </w:p>
        </w:tc>
        <w:tc>
          <w:tcPr>
            <w:tcW w:w="1174"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Jenis Voucher</w:t>
            </w:r>
          </w:p>
        </w:tc>
        <w:tc>
          <w:tcPr>
            <w:tcW w:w="1080"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Harga Pokok</w:t>
            </w:r>
          </w:p>
        </w:tc>
        <w:tc>
          <w:tcPr>
            <w:tcW w:w="1080"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Harga</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Jual</w:t>
            </w:r>
          </w:p>
        </w:tc>
        <w:tc>
          <w:tcPr>
            <w:tcW w:w="991"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Saldo</w:t>
            </w:r>
          </w:p>
        </w:tc>
        <w:tc>
          <w:tcPr>
            <w:tcW w:w="1026"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Terjual</w:t>
            </w:r>
          </w:p>
        </w:tc>
        <w:tc>
          <w:tcPr>
            <w:tcW w:w="2060"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Target</w:t>
            </w:r>
          </w:p>
        </w:tc>
      </w:tr>
      <w:tr w:rsidR="00CD7FE1" w:rsidRPr="00DA0676" w:rsidTr="004555E7">
        <w:trPr>
          <w:trHeight w:val="2311"/>
        </w:trPr>
        <w:tc>
          <w:tcPr>
            <w:tcW w:w="1258"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Januari</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2017</w:t>
            </w:r>
          </w:p>
        </w:tc>
        <w:tc>
          <w:tcPr>
            <w:tcW w:w="1174"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5 K</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10 K</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20K</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25 K</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50 K</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100 K</w:t>
            </w:r>
          </w:p>
        </w:tc>
        <w:tc>
          <w:tcPr>
            <w:tcW w:w="1080"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5.500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10.500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20.200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25.200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49.300</w:t>
            </w:r>
          </w:p>
          <w:p w:rsidR="00CD7FE1" w:rsidRPr="00DA0676" w:rsidRDefault="00CD7FE1" w:rsidP="004555E7">
            <w:pPr>
              <w:spacing w:line="360" w:lineRule="auto"/>
              <w:rPr>
                <w:rFonts w:ascii="Times New Roman" w:hAnsi="Times New Roman" w:cs="Times New Roman"/>
                <w:sz w:val="24"/>
                <w:szCs w:val="24"/>
              </w:rPr>
            </w:pPr>
            <w:r w:rsidRPr="00DA0676">
              <w:rPr>
                <w:rFonts w:ascii="Times New Roman" w:hAnsi="Times New Roman" w:cs="Times New Roman"/>
                <w:sz w:val="24"/>
                <w:szCs w:val="24"/>
              </w:rPr>
              <w:t>97.300</w:t>
            </w:r>
          </w:p>
        </w:tc>
        <w:tc>
          <w:tcPr>
            <w:tcW w:w="1080"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6.000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11.000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20.500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26.000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49.500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98.000</w:t>
            </w:r>
          </w:p>
        </w:tc>
        <w:tc>
          <w:tcPr>
            <w:tcW w:w="991"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45.000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35.000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10.000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3.000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3.000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1.000</w:t>
            </w:r>
          </w:p>
        </w:tc>
        <w:tc>
          <w:tcPr>
            <w:tcW w:w="1026"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41.765</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33.575</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7.968</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1.843</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2.198</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461</w:t>
            </w:r>
          </w:p>
        </w:tc>
        <w:tc>
          <w:tcPr>
            <w:tcW w:w="2060"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Laris</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Laris</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Tidak Laris</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Tidak Laris</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Tidak Laris</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Tidak Laris</w:t>
            </w:r>
          </w:p>
        </w:tc>
      </w:tr>
      <w:tr w:rsidR="00CD7FE1" w:rsidRPr="00DA0676" w:rsidTr="004555E7">
        <w:trPr>
          <w:trHeight w:val="2325"/>
        </w:trPr>
        <w:tc>
          <w:tcPr>
            <w:tcW w:w="1258"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Februari</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2017</w:t>
            </w:r>
          </w:p>
        </w:tc>
        <w:tc>
          <w:tcPr>
            <w:tcW w:w="1174"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5 K</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10 K</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20K</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25 K</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50 K</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100 K</w:t>
            </w:r>
          </w:p>
        </w:tc>
        <w:tc>
          <w:tcPr>
            <w:tcW w:w="1080"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5.500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10.500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20.200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25.200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49.300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97.300</w:t>
            </w:r>
          </w:p>
        </w:tc>
        <w:tc>
          <w:tcPr>
            <w:tcW w:w="1080"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6.000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11.000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20.500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26.000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49.500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98.000</w:t>
            </w:r>
          </w:p>
        </w:tc>
        <w:tc>
          <w:tcPr>
            <w:tcW w:w="991"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45.000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35.000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10.000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3.000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3.000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1.000</w:t>
            </w:r>
          </w:p>
        </w:tc>
        <w:tc>
          <w:tcPr>
            <w:tcW w:w="1026"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42.234</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30.645</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9.953</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2.657</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2.367</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317</w:t>
            </w:r>
          </w:p>
        </w:tc>
        <w:tc>
          <w:tcPr>
            <w:tcW w:w="2060"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Laris</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Laris</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Laris</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Laris</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Laris</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Tidak Laris</w:t>
            </w:r>
          </w:p>
        </w:tc>
      </w:tr>
      <w:tr w:rsidR="00CD7FE1" w:rsidRPr="00DA0676" w:rsidTr="004555E7">
        <w:trPr>
          <w:trHeight w:val="2311"/>
        </w:trPr>
        <w:tc>
          <w:tcPr>
            <w:tcW w:w="1258" w:type="dxa"/>
          </w:tcPr>
          <w:p w:rsidR="00CD7FE1" w:rsidRPr="00DA0676" w:rsidRDefault="00CD7FE1" w:rsidP="004555E7">
            <w:pPr>
              <w:tabs>
                <w:tab w:val="left" w:pos="-23"/>
              </w:tabs>
              <w:spacing w:line="360" w:lineRule="auto"/>
              <w:ind w:left="-23"/>
              <w:jc w:val="center"/>
              <w:rPr>
                <w:rFonts w:ascii="Times New Roman" w:hAnsi="Times New Roman" w:cs="Times New Roman"/>
                <w:sz w:val="24"/>
                <w:szCs w:val="24"/>
              </w:rPr>
            </w:pPr>
            <w:r w:rsidRPr="00DA0676">
              <w:rPr>
                <w:rFonts w:ascii="Times New Roman" w:hAnsi="Times New Roman" w:cs="Times New Roman"/>
                <w:sz w:val="24"/>
                <w:szCs w:val="24"/>
              </w:rPr>
              <w:t>Maret</w:t>
            </w:r>
          </w:p>
          <w:p w:rsidR="00CD7FE1" w:rsidRPr="00DA0676" w:rsidRDefault="00CD7FE1" w:rsidP="004555E7">
            <w:pPr>
              <w:tabs>
                <w:tab w:val="left" w:pos="-23"/>
              </w:tabs>
              <w:spacing w:line="360" w:lineRule="auto"/>
              <w:ind w:left="-23"/>
              <w:jc w:val="center"/>
              <w:rPr>
                <w:rFonts w:ascii="Times New Roman" w:hAnsi="Times New Roman" w:cs="Times New Roman"/>
                <w:sz w:val="24"/>
                <w:szCs w:val="24"/>
              </w:rPr>
            </w:pPr>
            <w:r w:rsidRPr="00DA0676">
              <w:rPr>
                <w:rFonts w:ascii="Times New Roman" w:hAnsi="Times New Roman" w:cs="Times New Roman"/>
                <w:sz w:val="24"/>
                <w:szCs w:val="24"/>
              </w:rPr>
              <w:t>2017</w:t>
            </w:r>
          </w:p>
        </w:tc>
        <w:tc>
          <w:tcPr>
            <w:tcW w:w="1174"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5 K</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10 K</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20K</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25 K</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50 K</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100 K</w:t>
            </w:r>
          </w:p>
        </w:tc>
        <w:tc>
          <w:tcPr>
            <w:tcW w:w="1080"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5.500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10.500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20.200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25.200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49.300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97.300</w:t>
            </w:r>
          </w:p>
        </w:tc>
        <w:tc>
          <w:tcPr>
            <w:tcW w:w="1080"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6.000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11.000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20.500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26.000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49.500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98.000</w:t>
            </w:r>
          </w:p>
        </w:tc>
        <w:tc>
          <w:tcPr>
            <w:tcW w:w="991"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45.000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35.000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10.000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3.000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3.000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1.000</w:t>
            </w:r>
          </w:p>
        </w:tc>
        <w:tc>
          <w:tcPr>
            <w:tcW w:w="1026"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43.109</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33.190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6.540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1.590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1.324</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890</w:t>
            </w:r>
          </w:p>
        </w:tc>
        <w:tc>
          <w:tcPr>
            <w:tcW w:w="2060"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Laris</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Laris</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Tidak Laris</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Tidak Laris</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Tidak Laris</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Laris</w:t>
            </w:r>
          </w:p>
        </w:tc>
      </w:tr>
      <w:tr w:rsidR="00CD7FE1" w:rsidRPr="00DA0676" w:rsidTr="004555E7">
        <w:trPr>
          <w:trHeight w:val="378"/>
        </w:trPr>
        <w:tc>
          <w:tcPr>
            <w:tcW w:w="1258" w:type="dxa"/>
          </w:tcPr>
          <w:p w:rsidR="00CD7FE1" w:rsidRPr="00DA0676" w:rsidRDefault="00CD7FE1" w:rsidP="004555E7">
            <w:pPr>
              <w:tabs>
                <w:tab w:val="left" w:pos="-23"/>
              </w:tabs>
              <w:spacing w:line="360" w:lineRule="auto"/>
              <w:ind w:left="-23"/>
              <w:jc w:val="center"/>
              <w:rPr>
                <w:rFonts w:ascii="Times New Roman" w:hAnsi="Times New Roman" w:cs="Times New Roman"/>
                <w:sz w:val="24"/>
                <w:szCs w:val="24"/>
              </w:rPr>
            </w:pPr>
            <w:r w:rsidRPr="00DA0676">
              <w:rPr>
                <w:rFonts w:ascii="Times New Roman" w:hAnsi="Times New Roman" w:cs="Times New Roman"/>
                <w:sz w:val="24"/>
                <w:szCs w:val="24"/>
              </w:rPr>
              <w:t>…</w:t>
            </w:r>
          </w:p>
        </w:tc>
        <w:tc>
          <w:tcPr>
            <w:tcW w:w="1174"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w:t>
            </w:r>
          </w:p>
        </w:tc>
        <w:tc>
          <w:tcPr>
            <w:tcW w:w="1080"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w:t>
            </w:r>
          </w:p>
        </w:tc>
        <w:tc>
          <w:tcPr>
            <w:tcW w:w="1080"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w:t>
            </w:r>
          </w:p>
        </w:tc>
        <w:tc>
          <w:tcPr>
            <w:tcW w:w="991"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w:t>
            </w:r>
          </w:p>
        </w:tc>
        <w:tc>
          <w:tcPr>
            <w:tcW w:w="1026"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w:t>
            </w:r>
          </w:p>
        </w:tc>
        <w:tc>
          <w:tcPr>
            <w:tcW w:w="2060"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w:t>
            </w:r>
          </w:p>
        </w:tc>
      </w:tr>
      <w:tr w:rsidR="00CD7FE1" w:rsidRPr="00DA0676" w:rsidTr="004555E7">
        <w:trPr>
          <w:trHeight w:val="2657"/>
        </w:trPr>
        <w:tc>
          <w:tcPr>
            <w:tcW w:w="1258" w:type="dxa"/>
          </w:tcPr>
          <w:p w:rsidR="00CD7FE1" w:rsidRPr="00DA0676" w:rsidRDefault="00CD7FE1" w:rsidP="004555E7">
            <w:pPr>
              <w:tabs>
                <w:tab w:val="left" w:pos="-23"/>
              </w:tabs>
              <w:spacing w:line="360" w:lineRule="auto"/>
              <w:ind w:left="-23"/>
              <w:jc w:val="center"/>
              <w:rPr>
                <w:rFonts w:ascii="Times New Roman" w:hAnsi="Times New Roman" w:cs="Times New Roman"/>
                <w:sz w:val="24"/>
                <w:szCs w:val="24"/>
              </w:rPr>
            </w:pPr>
            <w:r w:rsidRPr="00DA0676">
              <w:rPr>
                <w:rFonts w:ascii="Times New Roman" w:hAnsi="Times New Roman" w:cs="Times New Roman"/>
                <w:sz w:val="24"/>
                <w:szCs w:val="24"/>
              </w:rPr>
              <w:t>Desember</w:t>
            </w:r>
          </w:p>
          <w:p w:rsidR="00CD7FE1" w:rsidRPr="00DA0676" w:rsidRDefault="00CD7FE1" w:rsidP="004555E7">
            <w:pPr>
              <w:tabs>
                <w:tab w:val="left" w:pos="-23"/>
              </w:tabs>
              <w:spacing w:line="360" w:lineRule="auto"/>
              <w:ind w:left="-23"/>
              <w:jc w:val="center"/>
              <w:rPr>
                <w:rFonts w:ascii="Times New Roman" w:hAnsi="Times New Roman" w:cs="Times New Roman"/>
                <w:sz w:val="24"/>
                <w:szCs w:val="24"/>
              </w:rPr>
            </w:pPr>
            <w:r w:rsidRPr="00DA0676">
              <w:rPr>
                <w:rFonts w:ascii="Times New Roman" w:hAnsi="Times New Roman" w:cs="Times New Roman"/>
                <w:sz w:val="24"/>
                <w:szCs w:val="24"/>
              </w:rPr>
              <w:t>2017</w:t>
            </w:r>
          </w:p>
        </w:tc>
        <w:tc>
          <w:tcPr>
            <w:tcW w:w="1174"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5 K</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10 K</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20K</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25  K</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50 K</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100 K</w:t>
            </w:r>
          </w:p>
        </w:tc>
        <w:tc>
          <w:tcPr>
            <w:tcW w:w="1080"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5.500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10.500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20.200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25.200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49.300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97.300</w:t>
            </w:r>
          </w:p>
        </w:tc>
        <w:tc>
          <w:tcPr>
            <w:tcW w:w="1080"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6.000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11.000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20.500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26.000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49.500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98.000</w:t>
            </w:r>
          </w:p>
        </w:tc>
        <w:tc>
          <w:tcPr>
            <w:tcW w:w="991"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45.000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35.000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10.000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3.000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3.000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1.000</w:t>
            </w:r>
          </w:p>
        </w:tc>
        <w:tc>
          <w:tcPr>
            <w:tcW w:w="1026"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42.560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33.500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8.900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2.780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2.700</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450</w:t>
            </w:r>
          </w:p>
          <w:p w:rsidR="00CD7FE1" w:rsidRPr="00DA0676" w:rsidRDefault="00CD7FE1" w:rsidP="004555E7">
            <w:pPr>
              <w:spacing w:line="360" w:lineRule="auto"/>
              <w:jc w:val="center"/>
              <w:rPr>
                <w:rFonts w:ascii="Times New Roman" w:hAnsi="Times New Roman" w:cs="Times New Roman"/>
                <w:sz w:val="24"/>
                <w:szCs w:val="24"/>
              </w:rPr>
            </w:pPr>
          </w:p>
        </w:tc>
        <w:tc>
          <w:tcPr>
            <w:tcW w:w="2060" w:type="dxa"/>
          </w:tcPr>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Laris</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Laris</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Laris</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Laris</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Laris</w:t>
            </w:r>
          </w:p>
          <w:p w:rsidR="00CD7FE1" w:rsidRPr="00DA0676" w:rsidRDefault="00CD7FE1" w:rsidP="004555E7">
            <w:pPr>
              <w:spacing w:line="360" w:lineRule="auto"/>
              <w:jc w:val="center"/>
              <w:rPr>
                <w:rFonts w:ascii="Times New Roman" w:hAnsi="Times New Roman" w:cs="Times New Roman"/>
                <w:sz w:val="24"/>
                <w:szCs w:val="24"/>
              </w:rPr>
            </w:pPr>
            <w:r w:rsidRPr="00DA0676">
              <w:rPr>
                <w:rFonts w:ascii="Times New Roman" w:hAnsi="Times New Roman" w:cs="Times New Roman"/>
                <w:sz w:val="24"/>
                <w:szCs w:val="24"/>
              </w:rPr>
              <w:t>Tidak Laris</w:t>
            </w:r>
          </w:p>
          <w:p w:rsidR="00CD7FE1" w:rsidRPr="00DA0676" w:rsidRDefault="00CD7FE1" w:rsidP="004555E7">
            <w:pPr>
              <w:spacing w:line="360" w:lineRule="auto"/>
              <w:jc w:val="center"/>
              <w:rPr>
                <w:rFonts w:ascii="Times New Roman" w:hAnsi="Times New Roman" w:cs="Times New Roman"/>
                <w:sz w:val="24"/>
                <w:szCs w:val="24"/>
              </w:rPr>
            </w:pPr>
          </w:p>
        </w:tc>
      </w:tr>
    </w:tbl>
    <w:p w:rsidR="00CD7FE1" w:rsidRPr="00DA0676" w:rsidRDefault="00CD7FE1" w:rsidP="00CD7FE1">
      <w:pPr>
        <w:autoSpaceDE w:val="0"/>
        <w:autoSpaceDN w:val="0"/>
        <w:adjustRightInd w:val="0"/>
        <w:spacing w:after="0" w:line="480" w:lineRule="auto"/>
        <w:rPr>
          <w:rFonts w:ascii="Times New Roman" w:hAnsi="Times New Roman" w:cs="Times New Roman"/>
          <w:iCs/>
          <w:sz w:val="24"/>
          <w:szCs w:val="24"/>
        </w:rPr>
      </w:pPr>
      <w:r w:rsidRPr="00DA0676">
        <w:rPr>
          <w:rFonts w:ascii="Times New Roman" w:hAnsi="Times New Roman" w:cs="Times New Roman"/>
          <w:iCs/>
          <w:sz w:val="24"/>
          <w:szCs w:val="24"/>
        </w:rPr>
        <w:t>(sumber Vidya Amalia Celluler)</w:t>
      </w:r>
    </w:p>
    <w:p w:rsidR="00CD7FE1" w:rsidRPr="00DA0676" w:rsidRDefault="00CD7FE1" w:rsidP="00CD7FE1">
      <w:pPr>
        <w:autoSpaceDE w:val="0"/>
        <w:autoSpaceDN w:val="0"/>
        <w:adjustRightInd w:val="0"/>
        <w:spacing w:after="0" w:line="480" w:lineRule="auto"/>
        <w:rPr>
          <w:rFonts w:ascii="Times New Roman" w:hAnsi="Times New Roman" w:cs="Times New Roman"/>
          <w:iCs/>
          <w:sz w:val="24"/>
          <w:szCs w:val="24"/>
        </w:rPr>
      </w:pPr>
    </w:p>
    <w:p w:rsidR="00CD7FE1" w:rsidRPr="00DA0676" w:rsidRDefault="00CD7FE1" w:rsidP="00CD7FE1">
      <w:pPr>
        <w:autoSpaceDE w:val="0"/>
        <w:autoSpaceDN w:val="0"/>
        <w:adjustRightInd w:val="0"/>
        <w:spacing w:after="0" w:line="480" w:lineRule="auto"/>
        <w:jc w:val="center"/>
        <w:rPr>
          <w:rFonts w:ascii="Times New Roman" w:hAnsi="Times New Roman" w:cs="Times New Roman"/>
          <w:sz w:val="24"/>
          <w:szCs w:val="24"/>
        </w:rPr>
      </w:pPr>
      <w:r w:rsidRPr="00DA0676">
        <w:rPr>
          <w:rFonts w:ascii="Times New Roman" w:hAnsi="Times New Roman" w:cs="Times New Roman"/>
          <w:noProof/>
          <w:sz w:val="24"/>
          <w:szCs w:val="24"/>
          <w:lang w:val="id-ID" w:eastAsia="id-ID"/>
        </w:rPr>
        <w:drawing>
          <wp:inline distT="0" distB="0" distL="0" distR="0" wp14:anchorId="19872732" wp14:editId="70F7640E">
            <wp:extent cx="4410075" cy="2638425"/>
            <wp:effectExtent l="0" t="0" r="9525"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D7FE1" w:rsidRPr="00DA0676" w:rsidRDefault="00CD7FE1" w:rsidP="00CD7FE1">
      <w:pPr>
        <w:autoSpaceDE w:val="0"/>
        <w:autoSpaceDN w:val="0"/>
        <w:adjustRightInd w:val="0"/>
        <w:spacing w:after="0" w:line="480" w:lineRule="auto"/>
        <w:ind w:left="720" w:firstLine="720"/>
        <w:jc w:val="both"/>
        <w:rPr>
          <w:rFonts w:ascii="Times New Roman" w:hAnsi="Times New Roman" w:cs="Times New Roman"/>
          <w:sz w:val="24"/>
          <w:szCs w:val="24"/>
        </w:rPr>
      </w:pPr>
      <w:r w:rsidRPr="00DA0676">
        <w:rPr>
          <w:rFonts w:ascii="Times New Roman" w:hAnsi="Times New Roman" w:cs="Times New Roman"/>
          <w:sz w:val="24"/>
          <w:szCs w:val="24"/>
        </w:rPr>
        <w:t>Gambar 1.1 Grafik Data Penjualan Pulsa Dibulan Maret 2017</w:t>
      </w:r>
    </w:p>
    <w:p w:rsidR="00CD7FE1" w:rsidRPr="00DA0676" w:rsidRDefault="00CD7FE1" w:rsidP="00CD7FE1">
      <w:pPr>
        <w:autoSpaceDE w:val="0"/>
        <w:autoSpaceDN w:val="0"/>
        <w:adjustRightInd w:val="0"/>
        <w:spacing w:after="0" w:line="480" w:lineRule="auto"/>
        <w:ind w:firstLine="720"/>
        <w:jc w:val="both"/>
        <w:rPr>
          <w:rFonts w:ascii="Times New Roman" w:hAnsi="Times New Roman" w:cs="Times New Roman"/>
          <w:color w:val="000000"/>
          <w:sz w:val="24"/>
          <w:szCs w:val="24"/>
          <w:shd w:val="clear" w:color="auto" w:fill="FFFFFF"/>
        </w:rPr>
      </w:pPr>
      <w:r w:rsidRPr="00DA0676">
        <w:rPr>
          <w:rFonts w:ascii="Times New Roman" w:hAnsi="Times New Roman" w:cs="Times New Roman"/>
          <w:sz w:val="24"/>
          <w:szCs w:val="24"/>
        </w:rPr>
        <w:t xml:space="preserve">Berdasarkan data penjualan dari  Januari 2017  sampai dengan  November 2017 Vidya Amalia Celluler </w:t>
      </w:r>
      <w:r w:rsidRPr="00DA0676">
        <w:rPr>
          <w:rFonts w:ascii="Times New Roman" w:hAnsi="Times New Roman" w:cs="Times New Roman"/>
          <w:iCs/>
          <w:sz w:val="24"/>
          <w:szCs w:val="24"/>
        </w:rPr>
        <w:t xml:space="preserve">dengan </w:t>
      </w:r>
      <w:r w:rsidRPr="00DA0676">
        <w:rPr>
          <w:rFonts w:ascii="Times New Roman" w:hAnsi="Times New Roman" w:cs="Times New Roman"/>
          <w:sz w:val="24"/>
          <w:szCs w:val="24"/>
        </w:rPr>
        <w:t xml:space="preserve">menggunakan aplikasi </w:t>
      </w:r>
      <w:r w:rsidRPr="00DA0676">
        <w:rPr>
          <w:rFonts w:ascii="Times New Roman" w:hAnsi="Times New Roman" w:cs="Times New Roman"/>
          <w:i/>
          <w:sz w:val="24"/>
          <w:szCs w:val="24"/>
        </w:rPr>
        <w:t xml:space="preserve">Microsoft office </w:t>
      </w:r>
      <w:r w:rsidRPr="00DA0676">
        <w:rPr>
          <w:rFonts w:ascii="Times New Roman" w:hAnsi="Times New Roman" w:cs="Times New Roman"/>
          <w:sz w:val="24"/>
          <w:szCs w:val="24"/>
        </w:rPr>
        <w:t xml:space="preserve">sebagai aplikasi bantuan yang berguna untuk menampung data penjualan terdapat beberapa target dikatakan tercapai dan ada juga yang tidak tercapai. Jika hal ini terjadi terus menerus maka akan mengakibatkan kerugian dimasa mendatang. Hal ini disebabkan karena pihak perusahaan masih sulit dalam mengolah data </w:t>
      </w:r>
      <w:r w:rsidRPr="00DA0676">
        <w:rPr>
          <w:rFonts w:ascii="Times New Roman" w:hAnsi="Times New Roman" w:cs="Times New Roman"/>
          <w:iCs/>
          <w:sz w:val="24"/>
          <w:szCs w:val="24"/>
        </w:rPr>
        <w:t xml:space="preserve">untuk mengetahui target penjualan apakah targetnya tercapai atau tidak di masa mendatang. </w:t>
      </w:r>
      <w:r w:rsidRPr="00DA0676">
        <w:rPr>
          <w:rFonts w:ascii="Times New Roman" w:hAnsi="Times New Roman" w:cs="Times New Roman"/>
          <w:color w:val="000000"/>
          <w:sz w:val="24"/>
          <w:szCs w:val="24"/>
        </w:rPr>
        <w:t xml:space="preserve">Dengan demikian perlu adanya suatu sistem yang dapat membantu perusahaan dalam pengolahan </w:t>
      </w:r>
      <w:r w:rsidRPr="00DA0676">
        <w:rPr>
          <w:rFonts w:ascii="Times New Roman" w:hAnsi="Times New Roman" w:cs="Times New Roman"/>
          <w:iCs/>
          <w:color w:val="000000"/>
          <w:sz w:val="24"/>
          <w:szCs w:val="24"/>
        </w:rPr>
        <w:t>data</w:t>
      </w:r>
      <w:r w:rsidRPr="00DA0676">
        <w:rPr>
          <w:rFonts w:ascii="Times New Roman" w:hAnsi="Times New Roman" w:cs="Times New Roman"/>
          <w:i/>
          <w:iCs/>
          <w:color w:val="000000"/>
          <w:sz w:val="24"/>
          <w:szCs w:val="24"/>
        </w:rPr>
        <w:t xml:space="preserve"> </w:t>
      </w:r>
      <w:r w:rsidRPr="00DA0676">
        <w:rPr>
          <w:rFonts w:ascii="Times New Roman" w:hAnsi="Times New Roman" w:cs="Times New Roman"/>
          <w:color w:val="000000"/>
          <w:sz w:val="24"/>
          <w:szCs w:val="24"/>
        </w:rPr>
        <w:t xml:space="preserve">melalui teknik data mining dengan memprediksi penjualan. </w:t>
      </w:r>
    </w:p>
    <w:p w:rsidR="009E5CF2" w:rsidRDefault="00CD7FE1" w:rsidP="00CD7FE1">
      <w:pPr>
        <w:autoSpaceDE w:val="0"/>
        <w:autoSpaceDN w:val="0"/>
        <w:adjustRightInd w:val="0"/>
        <w:spacing w:after="0" w:line="480" w:lineRule="auto"/>
        <w:ind w:firstLine="720"/>
        <w:jc w:val="both"/>
        <w:rPr>
          <w:rFonts w:ascii="Times New Roman" w:hAnsi="Times New Roman" w:cs="Times New Roman"/>
          <w:sz w:val="24"/>
          <w:szCs w:val="24"/>
        </w:rPr>
      </w:pPr>
      <w:r w:rsidRPr="00DA0676">
        <w:rPr>
          <w:rFonts w:ascii="Times New Roman" w:hAnsi="Times New Roman" w:cs="Times New Roman"/>
          <w:sz w:val="24"/>
          <w:szCs w:val="24"/>
        </w:rPr>
        <w:t xml:space="preserve">Dalam hal peramalan ini penulis menggunakan metode </w:t>
      </w:r>
      <w:r w:rsidRPr="00DA0676">
        <w:rPr>
          <w:rFonts w:ascii="Times New Roman" w:hAnsi="Times New Roman" w:cs="Times New Roman"/>
          <w:i/>
          <w:iCs/>
          <w:sz w:val="24"/>
          <w:szCs w:val="24"/>
        </w:rPr>
        <w:t>K-Nearest Neighbor</w:t>
      </w:r>
      <w:r w:rsidRPr="00DA0676">
        <w:rPr>
          <w:rFonts w:ascii="Times New Roman" w:hAnsi="Times New Roman" w:cs="Times New Roman"/>
          <w:sz w:val="24"/>
          <w:szCs w:val="24"/>
        </w:rPr>
        <w:t xml:space="preserve">. Pola data penjualan pulsa mkios di Vidya Amalia Celluler berbentuk stasioner yaitu data penjualan yang bisa naik turun setiap harinya. Oleh karena itu, </w:t>
      </w:r>
      <w:r w:rsidRPr="00DA0676">
        <w:rPr>
          <w:rFonts w:ascii="Times New Roman" w:hAnsi="Times New Roman" w:cs="Times New Roman"/>
          <w:sz w:val="24"/>
          <w:szCs w:val="24"/>
        </w:rPr>
        <w:lastRenderedPageBreak/>
        <w:t xml:space="preserve">metode yang cocok untuk digunakan dalam memprediksi jumlah penjualan </w:t>
      </w:r>
      <w:r w:rsidRPr="00DA0676">
        <w:rPr>
          <w:rFonts w:ascii="Times New Roman" w:hAnsi="Times New Roman" w:cs="Times New Roman"/>
          <w:i/>
          <w:iCs/>
          <w:sz w:val="24"/>
          <w:szCs w:val="24"/>
        </w:rPr>
        <w:t>voucher</w:t>
      </w:r>
      <w:r w:rsidRPr="00DA0676">
        <w:rPr>
          <w:rFonts w:ascii="Times New Roman" w:hAnsi="Times New Roman" w:cs="Times New Roman"/>
          <w:sz w:val="24"/>
          <w:szCs w:val="24"/>
        </w:rPr>
        <w:t xml:space="preserve"> pulsa adalah metode </w:t>
      </w:r>
      <w:r w:rsidRPr="00DA0676">
        <w:rPr>
          <w:rFonts w:ascii="Times New Roman" w:hAnsi="Times New Roman" w:cs="Times New Roman"/>
          <w:i/>
          <w:iCs/>
          <w:sz w:val="24"/>
          <w:szCs w:val="24"/>
        </w:rPr>
        <w:t>K-Nearest Neighbor</w:t>
      </w:r>
      <w:r w:rsidRPr="00DA0676">
        <w:rPr>
          <w:rFonts w:ascii="Times New Roman" w:hAnsi="Times New Roman" w:cs="Times New Roman"/>
          <w:sz w:val="24"/>
          <w:szCs w:val="24"/>
        </w:rPr>
        <w:t xml:space="preserve">. Metode ini digunakan untuk menghitung peramalan rata-rata dalam jangka pendek. </w:t>
      </w:r>
    </w:p>
    <w:p w:rsidR="009E5CF2" w:rsidRDefault="00CD7FE1" w:rsidP="00CD7FE1">
      <w:pPr>
        <w:autoSpaceDE w:val="0"/>
        <w:autoSpaceDN w:val="0"/>
        <w:adjustRightInd w:val="0"/>
        <w:spacing w:after="0" w:line="480" w:lineRule="auto"/>
        <w:ind w:firstLine="720"/>
        <w:jc w:val="both"/>
        <w:rPr>
          <w:rFonts w:ascii="Times New Roman" w:hAnsi="Times New Roman" w:cs="Times New Roman"/>
          <w:sz w:val="24"/>
          <w:szCs w:val="24"/>
        </w:rPr>
      </w:pPr>
      <w:r w:rsidRPr="00DA0676">
        <w:rPr>
          <w:rFonts w:ascii="Times New Roman" w:hAnsi="Times New Roman" w:cs="Times New Roman"/>
          <w:sz w:val="24"/>
          <w:szCs w:val="24"/>
        </w:rPr>
        <w:t xml:space="preserve">Berdasarkan penelitian yang di lakukan oleh Rio Setyo Nugroho (2015) Dengan judul  “Program Bantu Prediksi Penjualan Barang Menggunakan Metode K-Nearest Neighbor (Studi Kasus U.D Anang )” </w:t>
      </w:r>
      <w:r w:rsidRPr="00DA0676">
        <w:rPr>
          <w:rFonts w:ascii="Times New Roman" w:hAnsi="Times New Roman" w:cs="Times New Roman"/>
          <w:iCs/>
          <w:sz w:val="24"/>
          <w:szCs w:val="24"/>
        </w:rPr>
        <w:t xml:space="preserve">penelitian menerapkan metode KNN dapat membantu perencanaan dalam setiap transaksi penjualan sehingga dengan adanya aplikasi ini toko bahan bangunan ini dapat meminimalkan biaya investasi. </w:t>
      </w:r>
      <w:r w:rsidRPr="00DA0676">
        <w:rPr>
          <w:rFonts w:ascii="Times New Roman" w:hAnsi="Times New Roman" w:cs="Times New Roman"/>
          <w:sz w:val="24"/>
          <w:szCs w:val="24"/>
        </w:rPr>
        <w:t xml:space="preserve">Algoritma K-Nearest Neighbor digunakan karena memiliki akurasi yang tinggi dengan rasio kesalahan kecil. </w:t>
      </w:r>
    </w:p>
    <w:p w:rsidR="00CD7FE1" w:rsidRPr="00DA0676" w:rsidRDefault="00CD7FE1" w:rsidP="00CD7FE1">
      <w:pPr>
        <w:autoSpaceDE w:val="0"/>
        <w:autoSpaceDN w:val="0"/>
        <w:adjustRightInd w:val="0"/>
        <w:spacing w:after="0" w:line="480" w:lineRule="auto"/>
        <w:ind w:firstLine="720"/>
        <w:jc w:val="both"/>
        <w:rPr>
          <w:rFonts w:ascii="Times New Roman" w:hAnsi="Times New Roman" w:cs="Times New Roman"/>
          <w:color w:val="000000"/>
          <w:sz w:val="24"/>
          <w:szCs w:val="24"/>
          <w:shd w:val="clear" w:color="auto" w:fill="FFFFFF"/>
        </w:rPr>
      </w:pPr>
      <w:r w:rsidRPr="00DA0676">
        <w:rPr>
          <w:rFonts w:ascii="Times New Roman" w:hAnsi="Times New Roman" w:cs="Times New Roman"/>
          <w:sz w:val="24"/>
          <w:szCs w:val="24"/>
        </w:rPr>
        <w:t>Hasil dari prediksi atau peramalan bermanfaat untuk membantu investor dan manajemen dalam pengambilan keputusan investasi. Hasil dari penelitian tersebut menunjukan bahwa hasil prediksi dengan metode K-nearest neighbor mempunyai tingkat akurasi yang cukup tinggi dengan data harga saham sebenarnya (Khalib Alkatib, 2013). Adapun atribut yang digunaka untuk memprediksi penjualan voucher pulsa adalah bulan, jenis voucher, harga,</w:t>
      </w:r>
      <w:r w:rsidRPr="00DA0676">
        <w:rPr>
          <w:rFonts w:ascii="Times New Roman" w:hAnsi="Times New Roman" w:cs="Times New Roman"/>
          <w:sz w:val="24"/>
          <w:szCs w:val="24"/>
          <w:lang w:val="id-ID"/>
        </w:rPr>
        <w:t xml:space="preserve"> saldo,</w:t>
      </w:r>
      <w:r w:rsidRPr="00DA0676">
        <w:rPr>
          <w:rFonts w:ascii="Times New Roman" w:hAnsi="Times New Roman" w:cs="Times New Roman"/>
          <w:sz w:val="24"/>
          <w:szCs w:val="24"/>
        </w:rPr>
        <w:t xml:space="preserve"> jumlah pembelian. Dari atribut-atribut tersebut yang akan di input akan menghasilkan output prediksi target penjualan pulsa Mkois di Vidya Amalia Celuller.</w:t>
      </w:r>
    </w:p>
    <w:p w:rsidR="00CD7FE1" w:rsidRPr="00DA0676" w:rsidRDefault="00CD7FE1" w:rsidP="00CD7FE1">
      <w:pPr>
        <w:spacing w:line="480" w:lineRule="auto"/>
        <w:ind w:firstLine="567"/>
        <w:jc w:val="both"/>
        <w:rPr>
          <w:rFonts w:ascii="Times New Roman" w:hAnsi="Times New Roman" w:cs="Times New Roman"/>
          <w:b/>
          <w:sz w:val="24"/>
          <w:szCs w:val="24"/>
        </w:rPr>
      </w:pPr>
      <w:r w:rsidRPr="00DA0676">
        <w:rPr>
          <w:rFonts w:ascii="Times New Roman" w:hAnsi="Times New Roman" w:cs="Times New Roman"/>
          <w:sz w:val="24"/>
          <w:szCs w:val="24"/>
        </w:rPr>
        <w:t>Berdasarkan uraian diatas, maka dianggap perlu untuk melakukan penelitian mengenai proses yang berjalan diatas, dengan judul</w:t>
      </w:r>
      <w:r w:rsidRPr="00DA0676">
        <w:rPr>
          <w:rFonts w:ascii="Times New Roman" w:hAnsi="Times New Roman" w:cs="Times New Roman"/>
          <w:sz w:val="24"/>
          <w:szCs w:val="24"/>
          <w:lang w:val="fi-FI"/>
        </w:rPr>
        <w:t xml:space="preserve"> </w:t>
      </w:r>
      <w:r w:rsidRPr="00DA0676">
        <w:rPr>
          <w:rFonts w:ascii="Times New Roman" w:hAnsi="Times New Roman" w:cs="Times New Roman"/>
          <w:b/>
          <w:sz w:val="24"/>
          <w:szCs w:val="24"/>
          <w:lang w:val="fi-FI"/>
        </w:rPr>
        <w:t>”</w:t>
      </w:r>
      <w:r w:rsidRPr="00DA0676">
        <w:rPr>
          <w:rFonts w:ascii="Times New Roman" w:hAnsi="Times New Roman" w:cs="Times New Roman"/>
          <w:sz w:val="24"/>
          <w:szCs w:val="24"/>
        </w:rPr>
        <w:t xml:space="preserve"> </w:t>
      </w:r>
      <w:r w:rsidRPr="00DA0676">
        <w:rPr>
          <w:rStyle w:val="Strong"/>
          <w:rFonts w:ascii="Times New Roman" w:hAnsi="Times New Roman" w:cs="Times New Roman"/>
          <w:sz w:val="24"/>
          <w:szCs w:val="24"/>
        </w:rPr>
        <w:t xml:space="preserve">Implementasi Metode </w:t>
      </w:r>
      <w:r w:rsidRPr="00DA0676">
        <w:rPr>
          <w:rStyle w:val="Strong"/>
          <w:rFonts w:ascii="Times New Roman" w:hAnsi="Times New Roman" w:cs="Times New Roman"/>
          <w:i/>
          <w:sz w:val="24"/>
          <w:szCs w:val="24"/>
        </w:rPr>
        <w:t xml:space="preserve">K-Nearest Neigbor </w:t>
      </w:r>
      <w:r w:rsidRPr="00DA0676">
        <w:rPr>
          <w:rStyle w:val="Strong"/>
          <w:rFonts w:ascii="Times New Roman" w:hAnsi="Times New Roman" w:cs="Times New Roman"/>
          <w:sz w:val="24"/>
          <w:szCs w:val="24"/>
        </w:rPr>
        <w:t xml:space="preserve">Untuk Prediksi Penjualan Pulsa Mkios </w:t>
      </w:r>
      <w:r w:rsidRPr="00DA0676">
        <w:rPr>
          <w:rFonts w:ascii="Times New Roman" w:eastAsia="Times New Roman" w:hAnsi="Times New Roman" w:cs="Times New Roman"/>
          <w:b/>
          <w:sz w:val="24"/>
          <w:szCs w:val="24"/>
        </w:rPr>
        <w:t>(Studi Kasus Vidya Amalia Celluler)</w:t>
      </w:r>
      <w:r w:rsidRPr="00DA0676">
        <w:rPr>
          <w:rFonts w:ascii="Times New Roman" w:hAnsi="Times New Roman" w:cs="Times New Roman"/>
          <w:b/>
          <w:sz w:val="24"/>
          <w:szCs w:val="24"/>
        </w:rPr>
        <w:t>” .</w:t>
      </w:r>
    </w:p>
    <w:p w:rsidR="00CD7FE1" w:rsidRPr="00DA0676" w:rsidRDefault="00CD7FE1" w:rsidP="00CD7FE1">
      <w:pPr>
        <w:pStyle w:val="Heading2"/>
        <w:numPr>
          <w:ilvl w:val="1"/>
          <w:numId w:val="1"/>
        </w:numPr>
        <w:spacing w:line="480" w:lineRule="auto"/>
        <w:rPr>
          <w:rFonts w:ascii="Times New Roman" w:hAnsi="Times New Roman"/>
          <w:i w:val="0"/>
          <w:sz w:val="24"/>
          <w:szCs w:val="24"/>
        </w:rPr>
      </w:pPr>
      <w:r w:rsidRPr="00DA0676">
        <w:rPr>
          <w:rFonts w:ascii="Times New Roman" w:hAnsi="Times New Roman"/>
          <w:i w:val="0"/>
          <w:sz w:val="24"/>
          <w:szCs w:val="24"/>
        </w:rPr>
        <w:lastRenderedPageBreak/>
        <w:t>Identifikasi Masalah</w:t>
      </w:r>
    </w:p>
    <w:p w:rsidR="00CD7FE1" w:rsidRPr="00DA0676" w:rsidRDefault="00CD7FE1" w:rsidP="009E5CF2">
      <w:pPr>
        <w:spacing w:line="480" w:lineRule="auto"/>
        <w:ind w:firstLine="567"/>
        <w:jc w:val="both"/>
        <w:rPr>
          <w:rFonts w:ascii="Times New Roman" w:hAnsi="Times New Roman" w:cs="Times New Roman"/>
          <w:sz w:val="24"/>
          <w:szCs w:val="24"/>
        </w:rPr>
      </w:pPr>
      <w:r w:rsidRPr="00DA0676">
        <w:rPr>
          <w:rFonts w:ascii="Times New Roman" w:hAnsi="Times New Roman" w:cs="Times New Roman"/>
          <w:sz w:val="24"/>
          <w:szCs w:val="24"/>
        </w:rPr>
        <w:t>Berdasarkan pada latar belakang masalah yang telah diuraikan maka yang menjadi permasalahan utama pada penelitian ini :</w:t>
      </w:r>
    </w:p>
    <w:p w:rsidR="009E5CF2" w:rsidRDefault="00CD7FE1" w:rsidP="009E5CF2">
      <w:pPr>
        <w:pStyle w:val="ListParagraph"/>
        <w:numPr>
          <w:ilvl w:val="0"/>
          <w:numId w:val="4"/>
        </w:numPr>
        <w:spacing w:after="0" w:line="480" w:lineRule="auto"/>
        <w:ind w:left="567" w:hanging="567"/>
        <w:jc w:val="both"/>
        <w:rPr>
          <w:rFonts w:ascii="Times New Roman" w:hAnsi="Times New Roman"/>
          <w:sz w:val="24"/>
          <w:szCs w:val="24"/>
        </w:rPr>
      </w:pPr>
      <w:r w:rsidRPr="00DA0676">
        <w:rPr>
          <w:rFonts w:ascii="Times New Roman" w:hAnsi="Times New Roman"/>
          <w:sz w:val="24"/>
          <w:szCs w:val="24"/>
        </w:rPr>
        <w:t>Perusahaan masih sulit memprediksi target penjualan pulsa Mkios setiap bulannya di Vidya Amalia Celluler karena data penjualan tidak menentu (fluktuatif)</w:t>
      </w:r>
    </w:p>
    <w:p w:rsidR="00CD7FE1" w:rsidRPr="009E5CF2" w:rsidRDefault="00CD7FE1" w:rsidP="009E5CF2">
      <w:pPr>
        <w:pStyle w:val="ListParagraph"/>
        <w:numPr>
          <w:ilvl w:val="0"/>
          <w:numId w:val="4"/>
        </w:numPr>
        <w:spacing w:after="0" w:line="480" w:lineRule="auto"/>
        <w:ind w:left="567" w:hanging="567"/>
        <w:jc w:val="both"/>
        <w:rPr>
          <w:rFonts w:ascii="Times New Roman" w:hAnsi="Times New Roman"/>
          <w:sz w:val="24"/>
          <w:szCs w:val="24"/>
        </w:rPr>
      </w:pPr>
      <w:r w:rsidRPr="009E5CF2">
        <w:rPr>
          <w:rFonts w:ascii="Times New Roman" w:hAnsi="Times New Roman"/>
          <w:sz w:val="24"/>
          <w:szCs w:val="24"/>
        </w:rPr>
        <w:t>Belum adanya sistem untuk memprediksi target penjualan pulsa mkios di Vidya Amalia Celluler dalam setiap bulannya.</w:t>
      </w:r>
    </w:p>
    <w:p w:rsidR="00CD7FE1" w:rsidRPr="00DA0676" w:rsidRDefault="00CD7FE1" w:rsidP="009E5CF2">
      <w:pPr>
        <w:pStyle w:val="Heading2"/>
        <w:numPr>
          <w:ilvl w:val="1"/>
          <w:numId w:val="1"/>
        </w:numPr>
        <w:spacing w:line="480" w:lineRule="auto"/>
        <w:ind w:left="567" w:hanging="567"/>
        <w:rPr>
          <w:rFonts w:ascii="Times New Roman" w:hAnsi="Times New Roman"/>
          <w:i w:val="0"/>
          <w:sz w:val="24"/>
          <w:szCs w:val="24"/>
        </w:rPr>
      </w:pPr>
      <w:r w:rsidRPr="00DA0676">
        <w:rPr>
          <w:rFonts w:ascii="Times New Roman" w:hAnsi="Times New Roman"/>
          <w:i w:val="0"/>
          <w:sz w:val="24"/>
          <w:szCs w:val="24"/>
        </w:rPr>
        <w:t>Rumusan Masalah</w:t>
      </w:r>
    </w:p>
    <w:p w:rsidR="00CD7FE1" w:rsidRPr="00DA0676" w:rsidRDefault="00CD7FE1" w:rsidP="00CD7FE1">
      <w:pPr>
        <w:pStyle w:val="ListParagraph"/>
        <w:spacing w:line="480" w:lineRule="auto"/>
        <w:ind w:left="0" w:firstLine="567"/>
        <w:jc w:val="both"/>
        <w:rPr>
          <w:rFonts w:ascii="Times New Roman" w:hAnsi="Times New Roman"/>
          <w:sz w:val="24"/>
          <w:szCs w:val="24"/>
        </w:rPr>
      </w:pPr>
      <w:r w:rsidRPr="00DA0676">
        <w:rPr>
          <w:rFonts w:ascii="Times New Roman" w:hAnsi="Times New Roman"/>
          <w:sz w:val="24"/>
          <w:szCs w:val="24"/>
        </w:rPr>
        <w:t xml:space="preserve">Berdasarkan uraian latar belakang masalah diatas, dapat dirumuskan masalah pokok yang berkaitan yaitu : </w:t>
      </w:r>
    </w:p>
    <w:p w:rsidR="009E5CF2" w:rsidRDefault="00CD7FE1" w:rsidP="009E5CF2">
      <w:pPr>
        <w:pStyle w:val="ListParagraph"/>
        <w:numPr>
          <w:ilvl w:val="0"/>
          <w:numId w:val="5"/>
        </w:numPr>
        <w:spacing w:after="0" w:line="480" w:lineRule="auto"/>
        <w:ind w:left="567" w:hanging="567"/>
        <w:jc w:val="both"/>
        <w:rPr>
          <w:rFonts w:ascii="Times New Roman" w:hAnsi="Times New Roman"/>
          <w:sz w:val="24"/>
          <w:szCs w:val="24"/>
        </w:rPr>
      </w:pPr>
      <w:r w:rsidRPr="00DA0676">
        <w:rPr>
          <w:rFonts w:ascii="Times New Roman" w:hAnsi="Times New Roman"/>
          <w:sz w:val="24"/>
          <w:szCs w:val="24"/>
        </w:rPr>
        <w:t xml:space="preserve">Bagaimana merekayasa </w:t>
      </w:r>
      <w:r w:rsidRPr="00DA0676">
        <w:rPr>
          <w:rFonts w:ascii="Times New Roman" w:eastAsia="Times New Roman" w:hAnsi="Times New Roman"/>
          <w:sz w:val="24"/>
          <w:szCs w:val="24"/>
        </w:rPr>
        <w:t xml:space="preserve">algoritma </w:t>
      </w:r>
      <w:r w:rsidRPr="00DA0676">
        <w:rPr>
          <w:rFonts w:ascii="Times New Roman" w:eastAsia="Times New Roman" w:hAnsi="Times New Roman"/>
          <w:i/>
          <w:sz w:val="24"/>
          <w:szCs w:val="24"/>
        </w:rPr>
        <w:t xml:space="preserve">K-Nearest Neighbor </w:t>
      </w:r>
      <w:r w:rsidRPr="00DA0676">
        <w:rPr>
          <w:rFonts w:ascii="Times New Roman" w:eastAsia="Times New Roman" w:hAnsi="Times New Roman"/>
          <w:sz w:val="24"/>
          <w:szCs w:val="24"/>
        </w:rPr>
        <w:t>untuk memprediksi target penjualan pulsa Mkios di Vidya Amalia Celluler dalam detiap bulannya</w:t>
      </w:r>
      <w:r w:rsidRPr="00DA0676">
        <w:rPr>
          <w:rFonts w:ascii="Times New Roman" w:hAnsi="Times New Roman"/>
          <w:sz w:val="24"/>
          <w:szCs w:val="24"/>
        </w:rPr>
        <w:t>?</w:t>
      </w:r>
    </w:p>
    <w:p w:rsidR="00CD7FE1" w:rsidRPr="009E5CF2" w:rsidRDefault="00CD7FE1" w:rsidP="009E5CF2">
      <w:pPr>
        <w:pStyle w:val="ListParagraph"/>
        <w:numPr>
          <w:ilvl w:val="0"/>
          <w:numId w:val="5"/>
        </w:numPr>
        <w:spacing w:after="0" w:line="480" w:lineRule="auto"/>
        <w:ind w:left="567" w:hanging="567"/>
        <w:jc w:val="both"/>
        <w:rPr>
          <w:rFonts w:ascii="Times New Roman" w:hAnsi="Times New Roman"/>
          <w:sz w:val="24"/>
          <w:szCs w:val="24"/>
        </w:rPr>
      </w:pPr>
      <w:r w:rsidRPr="009E5CF2">
        <w:rPr>
          <w:rFonts w:ascii="Times New Roman" w:hAnsi="Times New Roman"/>
          <w:sz w:val="24"/>
          <w:szCs w:val="24"/>
        </w:rPr>
        <w:t>Bagaimana hasil penerapan m</w:t>
      </w:r>
      <w:r w:rsidRPr="009E5CF2">
        <w:rPr>
          <w:rFonts w:ascii="Times New Roman" w:eastAsia="Times New Roman" w:hAnsi="Times New Roman"/>
          <w:sz w:val="24"/>
          <w:szCs w:val="24"/>
          <w:lang w:val="fi-FI"/>
        </w:rPr>
        <w:t xml:space="preserve">etode </w:t>
      </w:r>
      <w:r w:rsidRPr="009E5CF2">
        <w:rPr>
          <w:rFonts w:ascii="Times New Roman" w:eastAsia="Times New Roman" w:hAnsi="Times New Roman"/>
          <w:i/>
          <w:sz w:val="24"/>
          <w:szCs w:val="24"/>
        </w:rPr>
        <w:t>K-Nearest Neighbor</w:t>
      </w:r>
      <w:r w:rsidRPr="009E5CF2">
        <w:rPr>
          <w:rFonts w:ascii="Times New Roman" w:eastAsia="Times New Roman" w:hAnsi="Times New Roman"/>
          <w:sz w:val="24"/>
          <w:szCs w:val="24"/>
        </w:rPr>
        <w:t xml:space="preserve"> untuk memprediksi target penjualan pulsa Mkios di Vidya Amalia Celluler </w:t>
      </w:r>
      <w:r w:rsidRPr="009E5CF2">
        <w:rPr>
          <w:rFonts w:ascii="Times New Roman" w:hAnsi="Times New Roman"/>
          <w:sz w:val="24"/>
          <w:szCs w:val="24"/>
        </w:rPr>
        <w:t>?</w:t>
      </w:r>
    </w:p>
    <w:p w:rsidR="00CD7FE1" w:rsidRPr="00DA0676" w:rsidRDefault="00CD7FE1" w:rsidP="009E5CF2">
      <w:pPr>
        <w:pStyle w:val="Heading2"/>
        <w:numPr>
          <w:ilvl w:val="1"/>
          <w:numId w:val="1"/>
        </w:numPr>
        <w:spacing w:line="480" w:lineRule="auto"/>
        <w:ind w:left="567" w:hanging="567"/>
        <w:rPr>
          <w:rFonts w:ascii="Times New Roman" w:hAnsi="Times New Roman"/>
          <w:i w:val="0"/>
          <w:sz w:val="24"/>
          <w:szCs w:val="24"/>
        </w:rPr>
      </w:pPr>
      <w:r w:rsidRPr="00DA0676">
        <w:rPr>
          <w:rFonts w:ascii="Times New Roman" w:hAnsi="Times New Roman"/>
          <w:i w:val="0"/>
          <w:sz w:val="24"/>
          <w:szCs w:val="24"/>
        </w:rPr>
        <w:t>Tujuan Penelitian</w:t>
      </w:r>
    </w:p>
    <w:p w:rsidR="00CD7FE1" w:rsidRPr="00DA0676" w:rsidRDefault="00CD7FE1" w:rsidP="00CD7FE1">
      <w:pPr>
        <w:pStyle w:val="ListParagraph"/>
        <w:spacing w:line="480" w:lineRule="auto"/>
        <w:ind w:left="567"/>
        <w:jc w:val="both"/>
        <w:rPr>
          <w:rFonts w:ascii="Times New Roman" w:hAnsi="Times New Roman"/>
          <w:sz w:val="24"/>
          <w:szCs w:val="24"/>
        </w:rPr>
      </w:pPr>
      <w:r w:rsidRPr="00DA0676">
        <w:rPr>
          <w:rFonts w:ascii="Times New Roman" w:hAnsi="Times New Roman"/>
          <w:sz w:val="24"/>
          <w:szCs w:val="24"/>
        </w:rPr>
        <w:t>Adapun tujuan dari pembuatan perangkat lunak ini antara lain adalah :</w:t>
      </w:r>
    </w:p>
    <w:p w:rsidR="009E5CF2" w:rsidRPr="009E5CF2" w:rsidRDefault="00CD7FE1" w:rsidP="009E5CF2">
      <w:pPr>
        <w:pStyle w:val="ListParagraph"/>
        <w:numPr>
          <w:ilvl w:val="0"/>
          <w:numId w:val="6"/>
        </w:numPr>
        <w:spacing w:after="0" w:line="480" w:lineRule="auto"/>
        <w:ind w:left="567" w:hanging="567"/>
        <w:jc w:val="both"/>
        <w:rPr>
          <w:rFonts w:ascii="Times New Roman" w:hAnsi="Times New Roman"/>
          <w:sz w:val="24"/>
          <w:szCs w:val="24"/>
        </w:rPr>
      </w:pPr>
      <w:r w:rsidRPr="00DA0676">
        <w:rPr>
          <w:rFonts w:ascii="Times New Roman" w:eastAsia="Times New Roman" w:hAnsi="Times New Roman"/>
          <w:sz w:val="24"/>
          <w:szCs w:val="24"/>
        </w:rPr>
        <w:t xml:space="preserve">Untuk Merekayasa Penerapan </w:t>
      </w:r>
      <w:r w:rsidRPr="00DA0676">
        <w:rPr>
          <w:rFonts w:ascii="Times New Roman" w:eastAsia="Times New Roman" w:hAnsi="Times New Roman"/>
          <w:sz w:val="24"/>
          <w:szCs w:val="24"/>
          <w:lang w:val="fi-FI"/>
        </w:rPr>
        <w:t xml:space="preserve">Metode </w:t>
      </w:r>
      <w:r w:rsidRPr="00DA0676">
        <w:rPr>
          <w:rFonts w:ascii="Times New Roman" w:eastAsia="Times New Roman" w:hAnsi="Times New Roman"/>
          <w:i/>
          <w:sz w:val="24"/>
          <w:szCs w:val="24"/>
        </w:rPr>
        <w:t>K-Nearest Neighbor</w:t>
      </w:r>
      <w:r w:rsidRPr="00DA0676">
        <w:rPr>
          <w:rFonts w:ascii="Times New Roman" w:eastAsia="Times New Roman" w:hAnsi="Times New Roman"/>
          <w:sz w:val="24"/>
          <w:szCs w:val="24"/>
        </w:rPr>
        <w:t xml:space="preserve"> Untuk memprediksi penjualan pulsa Mkios di Vidya Amalia Celluler.</w:t>
      </w:r>
    </w:p>
    <w:p w:rsidR="00CD7FE1" w:rsidRPr="009E5CF2" w:rsidRDefault="00CD7FE1" w:rsidP="009E5CF2">
      <w:pPr>
        <w:pStyle w:val="ListParagraph"/>
        <w:numPr>
          <w:ilvl w:val="0"/>
          <w:numId w:val="6"/>
        </w:numPr>
        <w:spacing w:after="0" w:line="480" w:lineRule="auto"/>
        <w:ind w:left="567" w:hanging="567"/>
        <w:jc w:val="both"/>
        <w:rPr>
          <w:rFonts w:ascii="Times New Roman" w:hAnsi="Times New Roman"/>
          <w:sz w:val="24"/>
          <w:szCs w:val="24"/>
        </w:rPr>
      </w:pPr>
      <w:r w:rsidRPr="009E5CF2">
        <w:rPr>
          <w:rFonts w:ascii="Times New Roman" w:eastAsia="Times New Roman" w:hAnsi="Times New Roman"/>
          <w:sz w:val="24"/>
          <w:szCs w:val="24"/>
          <w:lang w:val="fi-FI"/>
        </w:rPr>
        <w:t xml:space="preserve">Untuk Menerapkan Metode </w:t>
      </w:r>
      <w:r w:rsidRPr="009E5CF2">
        <w:rPr>
          <w:rFonts w:ascii="Times New Roman" w:eastAsia="Times New Roman" w:hAnsi="Times New Roman"/>
          <w:i/>
          <w:sz w:val="24"/>
          <w:szCs w:val="24"/>
        </w:rPr>
        <w:t>K-Nearest Neighbor</w:t>
      </w:r>
      <w:r w:rsidRPr="009E5CF2">
        <w:rPr>
          <w:rFonts w:ascii="Times New Roman" w:eastAsia="Times New Roman" w:hAnsi="Times New Roman"/>
          <w:sz w:val="24"/>
          <w:szCs w:val="24"/>
          <w:lang w:val="fi-FI"/>
        </w:rPr>
        <w:t xml:space="preserve"> </w:t>
      </w:r>
      <w:r w:rsidRPr="009E5CF2">
        <w:rPr>
          <w:rFonts w:ascii="Times New Roman" w:eastAsia="Times New Roman" w:hAnsi="Times New Roman"/>
          <w:sz w:val="24"/>
          <w:szCs w:val="24"/>
        </w:rPr>
        <w:t>untuk memprediksi penjualan pulsa Mkios di Vidya Amalia Celluler.</w:t>
      </w:r>
    </w:p>
    <w:p w:rsidR="00CD7FE1" w:rsidRPr="00DA0676" w:rsidRDefault="00CD7FE1" w:rsidP="009E5CF2">
      <w:pPr>
        <w:pStyle w:val="Heading2"/>
        <w:numPr>
          <w:ilvl w:val="1"/>
          <w:numId w:val="2"/>
        </w:numPr>
        <w:spacing w:line="480" w:lineRule="auto"/>
        <w:ind w:left="567" w:hanging="567"/>
        <w:rPr>
          <w:rFonts w:ascii="Times New Roman" w:hAnsi="Times New Roman"/>
          <w:i w:val="0"/>
          <w:sz w:val="24"/>
          <w:szCs w:val="24"/>
        </w:rPr>
      </w:pPr>
      <w:r w:rsidRPr="00DA0676">
        <w:rPr>
          <w:rFonts w:ascii="Times New Roman" w:hAnsi="Times New Roman"/>
          <w:i w:val="0"/>
          <w:sz w:val="24"/>
          <w:szCs w:val="24"/>
        </w:rPr>
        <w:lastRenderedPageBreak/>
        <w:t>Manfaat Penelitian</w:t>
      </w:r>
    </w:p>
    <w:p w:rsidR="00CD7FE1" w:rsidRPr="00DA0676" w:rsidRDefault="00CD7FE1" w:rsidP="009E5CF2">
      <w:pPr>
        <w:ind w:firstLine="567"/>
        <w:rPr>
          <w:rFonts w:ascii="Times New Roman" w:hAnsi="Times New Roman" w:cs="Times New Roman"/>
          <w:sz w:val="24"/>
          <w:szCs w:val="24"/>
        </w:rPr>
      </w:pPr>
      <w:r w:rsidRPr="00DA0676">
        <w:rPr>
          <w:rFonts w:ascii="Times New Roman" w:hAnsi="Times New Roman" w:cs="Times New Roman"/>
          <w:sz w:val="24"/>
          <w:szCs w:val="24"/>
        </w:rPr>
        <w:t>Penelitian ini di harapkan mempunyai manfaat yaitu :</w:t>
      </w:r>
    </w:p>
    <w:p w:rsidR="00CD7FE1" w:rsidRPr="00DA0676" w:rsidRDefault="00CD7FE1" w:rsidP="009E5CF2">
      <w:pPr>
        <w:pStyle w:val="ListParagraph"/>
        <w:numPr>
          <w:ilvl w:val="0"/>
          <w:numId w:val="3"/>
        </w:numPr>
        <w:spacing w:after="0" w:line="480" w:lineRule="auto"/>
        <w:ind w:left="567" w:hanging="567"/>
        <w:jc w:val="both"/>
        <w:rPr>
          <w:rFonts w:ascii="Times New Roman" w:hAnsi="Times New Roman"/>
          <w:sz w:val="24"/>
          <w:szCs w:val="24"/>
        </w:rPr>
      </w:pPr>
      <w:r w:rsidRPr="00DA0676">
        <w:rPr>
          <w:rFonts w:ascii="Times New Roman" w:hAnsi="Times New Roman"/>
          <w:sz w:val="24"/>
          <w:szCs w:val="24"/>
        </w:rPr>
        <w:t>Pengembangan ilmu.</w:t>
      </w:r>
    </w:p>
    <w:p w:rsidR="00CD7FE1" w:rsidRPr="00DA0676" w:rsidRDefault="00CD7FE1" w:rsidP="009E5CF2">
      <w:pPr>
        <w:spacing w:line="480" w:lineRule="auto"/>
        <w:ind w:left="567"/>
        <w:jc w:val="both"/>
        <w:rPr>
          <w:rFonts w:ascii="Times New Roman" w:hAnsi="Times New Roman" w:cs="Times New Roman"/>
          <w:bCs/>
          <w:sz w:val="24"/>
          <w:szCs w:val="24"/>
          <w:lang w:val="sv-SE"/>
        </w:rPr>
      </w:pPr>
      <w:r w:rsidRPr="00DA0676">
        <w:rPr>
          <w:rFonts w:ascii="Times New Roman" w:hAnsi="Times New Roman" w:cs="Times New Roman"/>
          <w:sz w:val="24"/>
          <w:szCs w:val="24"/>
        </w:rPr>
        <w:t xml:space="preserve">Penelitian ini diharapkan dapat mengembangkan ilmu pengetahuan dibidang teknologi komputer pada umumnya dan </w:t>
      </w:r>
      <w:r w:rsidRPr="00DA0676">
        <w:rPr>
          <w:rFonts w:ascii="Times New Roman" w:hAnsi="Times New Roman" w:cs="Times New Roman"/>
          <w:bCs/>
          <w:sz w:val="24"/>
          <w:szCs w:val="24"/>
          <w:lang w:val="sv-SE"/>
        </w:rPr>
        <w:t xml:space="preserve">mengimplementasikan algoritma </w:t>
      </w:r>
      <w:r w:rsidRPr="00DA0676">
        <w:rPr>
          <w:rFonts w:ascii="Times New Roman" w:hAnsi="Times New Roman" w:cs="Times New Roman"/>
          <w:bCs/>
          <w:i/>
          <w:sz w:val="24"/>
          <w:szCs w:val="24"/>
          <w:lang w:val="sv-SE"/>
        </w:rPr>
        <w:t xml:space="preserve">K-Nearest Neighbor </w:t>
      </w:r>
      <w:r w:rsidRPr="00DA0676">
        <w:rPr>
          <w:rFonts w:ascii="Times New Roman" w:hAnsi="Times New Roman" w:cs="Times New Roman"/>
          <w:bCs/>
          <w:sz w:val="24"/>
          <w:szCs w:val="24"/>
          <w:lang w:val="sv-SE"/>
        </w:rPr>
        <w:t xml:space="preserve">Untuk memprediksi penjualan pulsa Mkios. </w:t>
      </w:r>
    </w:p>
    <w:p w:rsidR="00CD7FE1" w:rsidRPr="00DA0676" w:rsidRDefault="00CD7FE1" w:rsidP="009E5CF2">
      <w:pPr>
        <w:numPr>
          <w:ilvl w:val="0"/>
          <w:numId w:val="3"/>
        </w:numPr>
        <w:spacing w:line="480" w:lineRule="auto"/>
        <w:ind w:left="567" w:hanging="567"/>
        <w:jc w:val="both"/>
        <w:rPr>
          <w:rFonts w:ascii="Times New Roman" w:hAnsi="Times New Roman" w:cs="Times New Roman"/>
          <w:sz w:val="24"/>
          <w:szCs w:val="24"/>
        </w:rPr>
      </w:pPr>
      <w:r w:rsidRPr="00DA0676">
        <w:rPr>
          <w:rFonts w:ascii="Times New Roman" w:hAnsi="Times New Roman" w:cs="Times New Roman"/>
          <w:sz w:val="24"/>
          <w:szCs w:val="24"/>
        </w:rPr>
        <w:t>Praktisi.</w:t>
      </w:r>
    </w:p>
    <w:p w:rsidR="00CD7FE1" w:rsidRPr="00DA0676" w:rsidRDefault="00CD7FE1" w:rsidP="009E5CF2">
      <w:pPr>
        <w:spacing w:line="480" w:lineRule="auto"/>
        <w:ind w:left="567"/>
        <w:jc w:val="both"/>
        <w:rPr>
          <w:rFonts w:ascii="Times New Roman" w:hAnsi="Times New Roman" w:cs="Times New Roman"/>
          <w:sz w:val="24"/>
          <w:szCs w:val="24"/>
        </w:rPr>
      </w:pPr>
      <w:r w:rsidRPr="00DA0676">
        <w:rPr>
          <w:rFonts w:ascii="Times New Roman" w:hAnsi="Times New Roman" w:cs="Times New Roman"/>
          <w:sz w:val="24"/>
          <w:szCs w:val="24"/>
        </w:rPr>
        <w:t>Sebagai bahan masukan (</w:t>
      </w:r>
      <w:r w:rsidRPr="00DA0676">
        <w:rPr>
          <w:rFonts w:ascii="Times New Roman" w:hAnsi="Times New Roman" w:cs="Times New Roman"/>
          <w:i/>
          <w:sz w:val="24"/>
          <w:szCs w:val="24"/>
        </w:rPr>
        <w:t>Input Source</w:t>
      </w:r>
      <w:r w:rsidRPr="00DA0676">
        <w:rPr>
          <w:rFonts w:ascii="Times New Roman" w:hAnsi="Times New Roman" w:cs="Times New Roman"/>
          <w:sz w:val="24"/>
          <w:szCs w:val="24"/>
        </w:rPr>
        <w:t xml:space="preserve">) bagi semua elemen-elemen ataupun unsur-unsur yang terlibat dalam </w:t>
      </w:r>
      <w:r w:rsidRPr="00DA0676">
        <w:rPr>
          <w:rFonts w:ascii="Times New Roman" w:hAnsi="Times New Roman" w:cs="Times New Roman"/>
          <w:bCs/>
          <w:sz w:val="24"/>
          <w:szCs w:val="24"/>
          <w:lang w:val="sv-SE"/>
        </w:rPr>
        <w:t xml:space="preserve">mengimplementasikan algoritma </w:t>
      </w:r>
      <w:r w:rsidRPr="00DA0676">
        <w:rPr>
          <w:rFonts w:ascii="Times New Roman" w:hAnsi="Times New Roman" w:cs="Times New Roman"/>
          <w:bCs/>
          <w:i/>
          <w:sz w:val="24"/>
          <w:szCs w:val="24"/>
          <w:lang w:val="sv-SE"/>
        </w:rPr>
        <w:t xml:space="preserve">K-Nearest Neighbor </w:t>
      </w:r>
      <w:r w:rsidRPr="00DA0676">
        <w:rPr>
          <w:rFonts w:ascii="Times New Roman" w:hAnsi="Times New Roman" w:cs="Times New Roman"/>
          <w:sz w:val="24"/>
          <w:szCs w:val="24"/>
        </w:rPr>
        <w:t>dapat mendukung harga penjualan pulsa mkios dan dapat meningkatkan laba tersebut.</w:t>
      </w:r>
    </w:p>
    <w:p w:rsidR="00CD7FE1" w:rsidRDefault="00CD7FE1" w:rsidP="009E5CF2">
      <w:pPr>
        <w:pStyle w:val="ListParagraph"/>
        <w:numPr>
          <w:ilvl w:val="0"/>
          <w:numId w:val="3"/>
        </w:numPr>
        <w:spacing w:after="0" w:line="480" w:lineRule="auto"/>
        <w:ind w:left="567" w:hanging="567"/>
        <w:jc w:val="both"/>
        <w:rPr>
          <w:rFonts w:ascii="Times New Roman" w:hAnsi="Times New Roman"/>
          <w:sz w:val="24"/>
          <w:szCs w:val="24"/>
        </w:rPr>
      </w:pPr>
      <w:r w:rsidRPr="00DA0676">
        <w:rPr>
          <w:rFonts w:ascii="Times New Roman" w:hAnsi="Times New Roman"/>
          <w:sz w:val="24"/>
          <w:szCs w:val="24"/>
        </w:rPr>
        <w:t>Peneliti.</w:t>
      </w:r>
    </w:p>
    <w:p w:rsidR="00E00311" w:rsidRPr="00CD7FE1" w:rsidRDefault="00CD7FE1" w:rsidP="009E5CF2">
      <w:pPr>
        <w:pStyle w:val="ListParagraph"/>
        <w:spacing w:after="0" w:line="480" w:lineRule="auto"/>
        <w:ind w:left="567"/>
        <w:jc w:val="both"/>
        <w:rPr>
          <w:rFonts w:ascii="Times New Roman" w:hAnsi="Times New Roman"/>
          <w:sz w:val="24"/>
          <w:szCs w:val="24"/>
        </w:rPr>
      </w:pPr>
      <w:r w:rsidRPr="00CD7FE1">
        <w:rPr>
          <w:rFonts w:ascii="Times New Roman" w:hAnsi="Times New Roman"/>
          <w:sz w:val="24"/>
          <w:szCs w:val="24"/>
        </w:rPr>
        <w:t xml:space="preserve">Sebagai masukan bagi peneliti lain yang akan mengadakan penelitian selanjutnya terkait implementasi algoritma </w:t>
      </w:r>
      <w:r w:rsidRPr="00CD7FE1">
        <w:rPr>
          <w:rFonts w:ascii="Times New Roman" w:hAnsi="Times New Roman"/>
          <w:bCs/>
          <w:i/>
          <w:sz w:val="24"/>
          <w:szCs w:val="24"/>
          <w:lang w:val="sv-SE"/>
        </w:rPr>
        <w:t xml:space="preserve">K-Nearest Neighbor </w:t>
      </w:r>
      <w:r w:rsidRPr="00CD7FE1">
        <w:rPr>
          <w:rFonts w:ascii="Times New Roman" w:hAnsi="Times New Roman"/>
          <w:sz w:val="24"/>
          <w:szCs w:val="24"/>
        </w:rPr>
        <w:t>atau prediksi penjualan.</w:t>
      </w:r>
      <w:bookmarkStart w:id="0" w:name="_GoBack"/>
      <w:bookmarkEnd w:id="0"/>
    </w:p>
    <w:sectPr w:rsidR="00E00311" w:rsidRPr="00CD7FE1" w:rsidSect="006D3E59">
      <w:headerReference w:type="default" r:id="rId8"/>
      <w:footerReference w:type="default" r:id="rId9"/>
      <w:footerReference w:type="first" r:id="rId10"/>
      <w:pgSz w:w="11906" w:h="16838"/>
      <w:pgMar w:top="2268" w:right="1701" w:bottom="1701" w:left="22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E27" w:rsidRDefault="00642E27" w:rsidP="008327D2">
      <w:pPr>
        <w:spacing w:after="0" w:line="240" w:lineRule="auto"/>
      </w:pPr>
      <w:r>
        <w:separator/>
      </w:r>
    </w:p>
  </w:endnote>
  <w:endnote w:type="continuationSeparator" w:id="0">
    <w:p w:rsidR="00642E27" w:rsidRDefault="00642E27" w:rsidP="00832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E59" w:rsidRPr="006D3E59" w:rsidRDefault="006D3E59" w:rsidP="006D3E59">
    <w:pPr>
      <w:pStyle w:val="Footer"/>
      <w:jc w:val="center"/>
      <w:rPr>
        <w:lang w:val="id-ID"/>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E59" w:rsidRPr="006D3E59" w:rsidRDefault="006D3E59" w:rsidP="006D3E59">
    <w:pPr>
      <w:pStyle w:val="Footer"/>
      <w:jc w:val="center"/>
      <w:rPr>
        <w:rFonts w:ascii="Times New Roman" w:hAnsi="Times New Roman" w:cs="Times New Roman"/>
        <w:sz w:val="24"/>
        <w:szCs w:val="24"/>
        <w:lang w:val="id-ID"/>
      </w:rPr>
    </w:pPr>
    <w:r w:rsidRPr="006D3E59">
      <w:rPr>
        <w:rFonts w:ascii="Times New Roman" w:hAnsi="Times New Roman" w:cs="Times New Roman"/>
        <w:sz w:val="24"/>
        <w:szCs w:val="24"/>
        <w:lang w:val="id-ID"/>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E27" w:rsidRDefault="00642E27" w:rsidP="008327D2">
      <w:pPr>
        <w:spacing w:after="0" w:line="240" w:lineRule="auto"/>
      </w:pPr>
      <w:r>
        <w:separator/>
      </w:r>
    </w:p>
  </w:footnote>
  <w:footnote w:type="continuationSeparator" w:id="0">
    <w:p w:rsidR="00642E27" w:rsidRDefault="00642E27" w:rsidP="008327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5925971"/>
      <w:docPartObj>
        <w:docPartGallery w:val="Page Numbers (Top of Page)"/>
        <w:docPartUnique/>
      </w:docPartObj>
    </w:sdtPr>
    <w:sdtEndPr>
      <w:rPr>
        <w:rFonts w:ascii="Times New Roman" w:hAnsi="Times New Roman" w:cs="Times New Roman"/>
        <w:noProof/>
        <w:sz w:val="24"/>
        <w:szCs w:val="24"/>
      </w:rPr>
    </w:sdtEndPr>
    <w:sdtContent>
      <w:p w:rsidR="008327D2" w:rsidRPr="008327D2" w:rsidRDefault="008327D2">
        <w:pPr>
          <w:pStyle w:val="Header"/>
          <w:jc w:val="right"/>
          <w:rPr>
            <w:rFonts w:ascii="Times New Roman" w:hAnsi="Times New Roman" w:cs="Times New Roman"/>
            <w:sz w:val="24"/>
            <w:szCs w:val="24"/>
          </w:rPr>
        </w:pPr>
        <w:r w:rsidRPr="008327D2">
          <w:rPr>
            <w:rFonts w:ascii="Times New Roman" w:hAnsi="Times New Roman" w:cs="Times New Roman"/>
            <w:sz w:val="24"/>
            <w:szCs w:val="24"/>
          </w:rPr>
          <w:fldChar w:fldCharType="begin"/>
        </w:r>
        <w:r w:rsidRPr="008327D2">
          <w:rPr>
            <w:rFonts w:ascii="Times New Roman" w:hAnsi="Times New Roman" w:cs="Times New Roman"/>
            <w:sz w:val="24"/>
            <w:szCs w:val="24"/>
          </w:rPr>
          <w:instrText xml:space="preserve"> PAGE   \* MERGEFORMAT </w:instrText>
        </w:r>
        <w:r w:rsidRPr="008327D2">
          <w:rPr>
            <w:rFonts w:ascii="Times New Roman" w:hAnsi="Times New Roman" w:cs="Times New Roman"/>
            <w:sz w:val="24"/>
            <w:szCs w:val="24"/>
          </w:rPr>
          <w:fldChar w:fldCharType="separate"/>
        </w:r>
        <w:r w:rsidR="00F11E1B">
          <w:rPr>
            <w:rFonts w:ascii="Times New Roman" w:hAnsi="Times New Roman" w:cs="Times New Roman"/>
            <w:noProof/>
            <w:sz w:val="24"/>
            <w:szCs w:val="24"/>
          </w:rPr>
          <w:t>7</w:t>
        </w:r>
        <w:r w:rsidRPr="008327D2">
          <w:rPr>
            <w:rFonts w:ascii="Times New Roman" w:hAnsi="Times New Roman" w:cs="Times New Roman"/>
            <w:noProof/>
            <w:sz w:val="24"/>
            <w:szCs w:val="24"/>
          </w:rPr>
          <w:fldChar w:fldCharType="end"/>
        </w:r>
      </w:p>
    </w:sdtContent>
  </w:sdt>
  <w:p w:rsidR="008327D2" w:rsidRPr="006D3E59" w:rsidRDefault="008327D2">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879CB"/>
    <w:multiLevelType w:val="hybridMultilevel"/>
    <w:tmpl w:val="3F1EC5F4"/>
    <w:lvl w:ilvl="0" w:tplc="FDC87AC4">
      <w:start w:val="1"/>
      <w:numFmt w:val="decimal"/>
      <w:lvlText w:val="%1."/>
      <w:lvlJc w:val="left"/>
      <w:pPr>
        <w:ind w:left="928" w:hanging="360"/>
      </w:p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abstractNum w:abstractNumId="1" w15:restartNumberingAfterBreak="0">
    <w:nsid w:val="146E6E37"/>
    <w:multiLevelType w:val="multilevel"/>
    <w:tmpl w:val="19DEE2F6"/>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1B891131"/>
    <w:multiLevelType w:val="multilevel"/>
    <w:tmpl w:val="4B3EFDD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B076004"/>
    <w:multiLevelType w:val="multilevel"/>
    <w:tmpl w:val="6BB0C8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BB16CCA"/>
    <w:multiLevelType w:val="hybridMultilevel"/>
    <w:tmpl w:val="B40A604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B1C4F43"/>
    <w:multiLevelType w:val="multilevel"/>
    <w:tmpl w:val="81727464"/>
    <w:lvl w:ilvl="0">
      <w:start w:val="1"/>
      <w:numFmt w:val="decimal"/>
      <w:lvlText w:val="%1."/>
      <w:lvlJc w:val="left"/>
      <w:pPr>
        <w:ind w:left="720" w:hanging="360"/>
      </w:pPr>
      <w:rPr>
        <w:rFonts w:eastAsia="Arial" w:hint="default"/>
        <w:sz w:val="22"/>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7F033FA"/>
    <w:multiLevelType w:val="hybridMultilevel"/>
    <w:tmpl w:val="FEFCC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BE0A00"/>
    <w:multiLevelType w:val="hybridMultilevel"/>
    <w:tmpl w:val="C9BA999E"/>
    <w:lvl w:ilvl="0" w:tplc="985219E0">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770F5BCE"/>
    <w:multiLevelType w:val="hybridMultilevel"/>
    <w:tmpl w:val="C9BA999E"/>
    <w:lvl w:ilvl="0" w:tplc="985219E0">
      <w:start w:val="1"/>
      <w:numFmt w:val="decimal"/>
      <w:lvlText w:val="%1."/>
      <w:lvlJc w:val="left"/>
      <w:pPr>
        <w:ind w:left="927" w:hanging="360"/>
      </w:pPr>
      <w:rPr>
        <w:b w:val="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2"/>
  </w:num>
  <w:num w:numId="2">
    <w:abstractNumId w:val="5"/>
  </w:num>
  <w:num w:numId="3">
    <w:abstractNumId w:val="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FE1"/>
    <w:rsid w:val="0023606C"/>
    <w:rsid w:val="0025399A"/>
    <w:rsid w:val="00483E8E"/>
    <w:rsid w:val="00534157"/>
    <w:rsid w:val="00642E27"/>
    <w:rsid w:val="006D3E59"/>
    <w:rsid w:val="008327D2"/>
    <w:rsid w:val="009E5CF2"/>
    <w:rsid w:val="00A157C7"/>
    <w:rsid w:val="00B35F2B"/>
    <w:rsid w:val="00CD7FE1"/>
    <w:rsid w:val="00F11E1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72C1F"/>
  <w15:chartTrackingRefBased/>
  <w15:docId w15:val="{A3D2C86D-7722-49C5-BB67-517543A7C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7FE1"/>
    <w:rPr>
      <w:lang w:val="en-US"/>
    </w:rPr>
  </w:style>
  <w:style w:type="paragraph" w:styleId="Heading2">
    <w:name w:val="heading 2"/>
    <w:basedOn w:val="Normal"/>
    <w:next w:val="Normal"/>
    <w:link w:val="Heading2Char"/>
    <w:uiPriority w:val="9"/>
    <w:unhideWhenUsed/>
    <w:qFormat/>
    <w:rsid w:val="00CD7FE1"/>
    <w:pPr>
      <w:keepNext/>
      <w:spacing w:before="240" w:after="60"/>
      <w:outlineLvl w:val="1"/>
    </w:pPr>
    <w:rPr>
      <w:rFonts w:ascii="Calibri Light" w:eastAsia="Times New Roman" w:hAnsi="Calibri Light"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D7FE1"/>
    <w:rPr>
      <w:rFonts w:ascii="Calibri Light" w:eastAsia="Times New Roman" w:hAnsi="Calibri Light" w:cs="Times New Roman"/>
      <w:b/>
      <w:bCs/>
      <w:i/>
      <w:iCs/>
      <w:sz w:val="28"/>
      <w:szCs w:val="28"/>
      <w:lang w:val="en-US"/>
    </w:rPr>
  </w:style>
  <w:style w:type="paragraph" w:customStyle="1" w:styleId="Default">
    <w:name w:val="Default"/>
    <w:rsid w:val="00CD7FE1"/>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ListParagraph">
    <w:name w:val="List Paragraph"/>
    <w:basedOn w:val="Normal"/>
    <w:link w:val="ListParagraphChar"/>
    <w:uiPriority w:val="34"/>
    <w:qFormat/>
    <w:rsid w:val="00CD7FE1"/>
    <w:pPr>
      <w:ind w:left="720"/>
      <w:contextualSpacing/>
    </w:pPr>
    <w:rPr>
      <w:rFonts w:ascii="Calibri" w:eastAsia="Calibri" w:hAnsi="Calibri" w:cs="Times New Roman"/>
    </w:rPr>
  </w:style>
  <w:style w:type="character" w:styleId="Strong">
    <w:name w:val="Strong"/>
    <w:basedOn w:val="DefaultParagraphFont"/>
    <w:uiPriority w:val="22"/>
    <w:qFormat/>
    <w:rsid w:val="00CD7FE1"/>
    <w:rPr>
      <w:b/>
      <w:bCs/>
    </w:rPr>
  </w:style>
  <w:style w:type="character" w:customStyle="1" w:styleId="ListParagraphChar">
    <w:name w:val="List Paragraph Char"/>
    <w:link w:val="ListParagraph"/>
    <w:uiPriority w:val="34"/>
    <w:locked/>
    <w:rsid w:val="00CD7FE1"/>
    <w:rPr>
      <w:rFonts w:ascii="Calibri" w:eastAsia="Calibri" w:hAnsi="Calibri" w:cs="Times New Roman"/>
      <w:lang w:val="en-US"/>
    </w:rPr>
  </w:style>
  <w:style w:type="table" w:styleId="TableGrid">
    <w:name w:val="Table Grid"/>
    <w:basedOn w:val="TableNormal"/>
    <w:uiPriority w:val="39"/>
    <w:rsid w:val="00CD7FE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327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27D2"/>
    <w:rPr>
      <w:lang w:val="en-US"/>
    </w:rPr>
  </w:style>
  <w:style w:type="paragraph" w:styleId="Footer">
    <w:name w:val="footer"/>
    <w:basedOn w:val="Normal"/>
    <w:link w:val="FooterChar"/>
    <w:uiPriority w:val="99"/>
    <w:unhideWhenUsed/>
    <w:rsid w:val="008327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27D2"/>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id-ID"/>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Series 1</c:v>
                </c:pt>
              </c:strCache>
            </c:strRef>
          </c:tx>
          <c:spPr>
            <a:solidFill>
              <a:schemeClr val="accent1"/>
            </a:solidFill>
            <a:ln>
              <a:noFill/>
            </a:ln>
            <a:effectLst/>
            <a:sp3d/>
          </c:spPr>
          <c:invertIfNegative val="0"/>
          <c:cat>
            <c:strRef>
              <c:f>Sheet1!$A$2:$A$6</c:f>
              <c:strCache>
                <c:ptCount val="5"/>
                <c:pt idx="0">
                  <c:v>V5</c:v>
                </c:pt>
                <c:pt idx="1">
                  <c:v>V10</c:v>
                </c:pt>
                <c:pt idx="2">
                  <c:v>V20</c:v>
                </c:pt>
                <c:pt idx="3">
                  <c:v>V50</c:v>
                </c:pt>
                <c:pt idx="4">
                  <c:v>V100</c:v>
                </c:pt>
              </c:strCache>
            </c:strRef>
          </c:cat>
          <c:val>
            <c:numRef>
              <c:f>Sheet1!$B$2:$B$6</c:f>
              <c:numCache>
                <c:formatCode>General</c:formatCode>
                <c:ptCount val="5"/>
                <c:pt idx="0">
                  <c:v>6500</c:v>
                </c:pt>
                <c:pt idx="1">
                  <c:v>6000</c:v>
                </c:pt>
                <c:pt idx="2">
                  <c:v>5500</c:v>
                </c:pt>
                <c:pt idx="3">
                  <c:v>1500</c:v>
                </c:pt>
                <c:pt idx="4">
                  <c:v>1500</c:v>
                </c:pt>
              </c:numCache>
            </c:numRef>
          </c:val>
          <c:extLst>
            <c:ext xmlns:c16="http://schemas.microsoft.com/office/drawing/2014/chart" uri="{C3380CC4-5D6E-409C-BE32-E72D297353CC}">
              <c16:uniqueId val="{00000000-FA60-4D3A-A456-7BFC41EE3619}"/>
            </c:ext>
          </c:extLst>
        </c:ser>
        <c:ser>
          <c:idx val="1"/>
          <c:order val="1"/>
          <c:tx>
            <c:strRef>
              <c:f>Sheet1!$C$1</c:f>
              <c:strCache>
                <c:ptCount val="1"/>
                <c:pt idx="0">
                  <c:v>Series 2</c:v>
                </c:pt>
              </c:strCache>
            </c:strRef>
          </c:tx>
          <c:spPr>
            <a:solidFill>
              <a:schemeClr val="accent2"/>
            </a:solidFill>
            <a:ln>
              <a:noFill/>
            </a:ln>
            <a:effectLst/>
            <a:sp3d/>
          </c:spPr>
          <c:invertIfNegative val="0"/>
          <c:cat>
            <c:strRef>
              <c:f>Sheet1!$A$2:$A$6</c:f>
              <c:strCache>
                <c:ptCount val="5"/>
                <c:pt idx="0">
                  <c:v>V5</c:v>
                </c:pt>
                <c:pt idx="1">
                  <c:v>V10</c:v>
                </c:pt>
                <c:pt idx="2">
                  <c:v>V20</c:v>
                </c:pt>
                <c:pt idx="3">
                  <c:v>V50</c:v>
                </c:pt>
                <c:pt idx="4">
                  <c:v>V100</c:v>
                </c:pt>
              </c:strCache>
            </c:strRef>
          </c:cat>
          <c:val>
            <c:numRef>
              <c:f>Sheet1!$C$2:$C$6</c:f>
              <c:numCache>
                <c:formatCode>General</c:formatCode>
                <c:ptCount val="5"/>
                <c:pt idx="0">
                  <c:v>5400</c:v>
                </c:pt>
                <c:pt idx="1">
                  <c:v>5900</c:v>
                </c:pt>
                <c:pt idx="2">
                  <c:v>3600</c:v>
                </c:pt>
                <c:pt idx="3">
                  <c:v>750</c:v>
                </c:pt>
                <c:pt idx="4">
                  <c:v>1200</c:v>
                </c:pt>
              </c:numCache>
            </c:numRef>
          </c:val>
          <c:extLst>
            <c:ext xmlns:c16="http://schemas.microsoft.com/office/drawing/2014/chart" uri="{C3380CC4-5D6E-409C-BE32-E72D297353CC}">
              <c16:uniqueId val="{00000001-FA60-4D3A-A456-7BFC41EE3619}"/>
            </c:ext>
          </c:extLst>
        </c:ser>
        <c:dLbls>
          <c:showLegendKey val="0"/>
          <c:showVal val="0"/>
          <c:showCatName val="0"/>
          <c:showSerName val="0"/>
          <c:showPercent val="0"/>
          <c:showBubbleSize val="0"/>
        </c:dLbls>
        <c:gapWidth val="150"/>
        <c:shape val="box"/>
        <c:axId val="206382680"/>
        <c:axId val="206379544"/>
        <c:axId val="0"/>
      </c:bar3DChart>
      <c:catAx>
        <c:axId val="20638268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d-ID"/>
          </a:p>
        </c:txPr>
        <c:crossAx val="206379544"/>
        <c:crosses val="autoZero"/>
        <c:auto val="1"/>
        <c:lblAlgn val="ctr"/>
        <c:lblOffset val="100"/>
        <c:noMultiLvlLbl val="0"/>
      </c:catAx>
      <c:valAx>
        <c:axId val="2063795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d-ID"/>
          </a:p>
        </c:txPr>
        <c:crossAx val="2063826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d-ID"/>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d-ID"/>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1240</Words>
  <Characters>7070</Characters>
  <Application>Microsoft Office Word</Application>
  <DocSecurity>0</DocSecurity>
  <Lines>58</Lines>
  <Paragraphs>16</Paragraphs>
  <ScaleCrop>false</ScaleCrop>
  <Company/>
  <LinksUpToDate>false</LinksUpToDate>
  <CharactersWithSpaces>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ASPIRE-V5</dc:creator>
  <cp:keywords/>
  <dc:description/>
  <cp:lastModifiedBy>ASPIRE-V5</cp:lastModifiedBy>
  <cp:revision>7</cp:revision>
  <dcterms:created xsi:type="dcterms:W3CDTF">2018-04-15T10:06:00Z</dcterms:created>
  <dcterms:modified xsi:type="dcterms:W3CDTF">2018-04-21T13:16:00Z</dcterms:modified>
</cp:coreProperties>
</file>